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3C8F88E2" w:rsidR="00D05920" w:rsidRPr="002A2CA4" w:rsidRDefault="00C315FD" w:rsidP="00B832A4">
      <w:pPr>
        <w:spacing w:line="26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4C1C3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1</w:t>
      </w:r>
      <w:r w:rsidR="00BB2A2B" w:rsidRPr="004C1C32">
        <w:rPr>
          <w:rFonts w:ascii="標楷體" w:eastAsia="標楷體" w:hAnsi="標楷體" w:hint="eastAsia"/>
          <w:b/>
          <w:sz w:val="28"/>
          <w:szCs w:val="28"/>
        </w:rPr>
        <w:t>11</w: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034DB" w:rsidRPr="004C1C32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8F5C2E">
        <w:rPr>
          <w:rFonts w:ascii="標楷體" w:eastAsia="標楷體" w:hAnsi="標楷體" w:hint="eastAsia"/>
          <w:b/>
          <w:sz w:val="28"/>
          <w:szCs w:val="28"/>
        </w:rPr>
        <w:t>幼</w:t>
      </w:r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因應</w:t>
      </w:r>
      <w:r w:rsidR="008408F1" w:rsidRPr="008408F1">
        <w:rPr>
          <w:rFonts w:ascii="標楷體" w:eastAsia="標楷體" w:hAnsi="標楷體"/>
          <w:b/>
          <w:sz w:val="28"/>
          <w:szCs w:val="28"/>
        </w:rPr>
        <w:t>COVID-19</w:t>
      </w:r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疫情整備情形檢核表</w:t>
      </w:r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(每</w:t>
      </w:r>
      <w:r w:rsidR="000474A8" w:rsidRPr="000474A8">
        <w:rPr>
          <w:rFonts w:ascii="標楷體" w:eastAsia="標楷體" w:hAnsi="標楷體" w:hint="eastAsia"/>
          <w:b/>
          <w:color w:val="FF0000"/>
          <w:sz w:val="16"/>
          <w:szCs w:val="16"/>
        </w:rPr>
        <w:t>月</w:t>
      </w:r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填1次)</w:t>
      </w:r>
      <w:r w:rsidR="001B217B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2.</w:t>
      </w:r>
      <w:r w:rsidR="009E6F19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3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.</w:t>
      </w:r>
      <w:r w:rsidR="00413929">
        <w:rPr>
          <w:rFonts w:ascii="標楷體" w:eastAsia="標楷體" w:hAnsi="標楷體" w:hint="eastAsia"/>
          <w:b/>
          <w:color w:val="FF0000"/>
          <w:sz w:val="16"/>
          <w:szCs w:val="16"/>
        </w:rPr>
        <w:t>20</w:t>
      </w:r>
      <w:r w:rsidR="00B832A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起適用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57B0E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413929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A97411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3FE9DCF2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</w:t>
            </w:r>
            <w:r w:rsidR="008408F1" w:rsidRPr="008408F1">
              <w:rPr>
                <w:rFonts w:ascii="標楷體" w:eastAsia="標楷體" w:hAnsi="標楷體"/>
                <w:color w:val="000000" w:themeColor="text1"/>
                <w:sz w:val="22"/>
              </w:rPr>
              <w:t>COVID-19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疫情防疫小</w:t>
            </w:r>
            <w:r w:rsidR="0070527C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7ACDC73C" w14:textId="0AE7488D" w:rsidR="00D05920" w:rsidRPr="00413929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783CF5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  <w:p w14:paraId="311996C5" w14:textId="02A95C37" w:rsidR="009E6F19" w:rsidRPr="00413929" w:rsidRDefault="008F5C2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9E6F19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.建立緊急連絡窗口、發言人、通報作業、職務代理名冊及分區辦公分組名冊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2334319E" w:rsidR="004A3313" w:rsidRPr="00413929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FF3A7" w14:textId="36434C26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訂定</w:t>
            </w:r>
            <w:r w:rsidR="009E6F19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暫停實體課程期間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413929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2A6EC081" w14:textId="2E3933AD" w:rsidR="004A3313" w:rsidRPr="00413929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暫停實體課程期間依循「本市高級中等以下學校因應疫情居家線上學習『停課不停學』檢核表」</w:t>
            </w: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57B0E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413929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F00124E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</w:t>
            </w:r>
            <w:r w:rsidR="007D3A84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生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COVID-19疫苗第一劑</w:t>
            </w:r>
            <w:r w:rsidR="0055031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、</w:t>
            </w:r>
            <w:r w:rsidR="002A2CA4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第二劑</w:t>
            </w:r>
            <w:r w:rsidR="0055031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</w:t>
            </w:r>
            <w:r w:rsidR="00AA0329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追加</w:t>
            </w:r>
            <w:r w:rsidR="008F5971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劑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413929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05D18D3F" w:rsidR="00A673CE" w:rsidRPr="00413929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E35CD" w14:textId="7BD68762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管制發燒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急性呼吸道感染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或身體不適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者不入校 (園)</w:t>
            </w:r>
          </w:p>
        </w:tc>
        <w:tc>
          <w:tcPr>
            <w:tcW w:w="570" w:type="dxa"/>
          </w:tcPr>
          <w:p w14:paraId="0582BD49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413929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01006D8" w14:textId="2DEB3885" w:rsidR="00A673CE" w:rsidRPr="00413929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1.</w:t>
            </w:r>
            <w:r w:rsidR="00A673C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發燒：額溫≧37.5℃、耳溫≧38℃</w:t>
            </w:r>
          </w:p>
          <w:p w14:paraId="6FAD360C" w14:textId="13869059" w:rsidR="009E6F19" w:rsidRPr="00413929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2.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加強宣導請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家長主動關心子女/學生身體健康，上學前</w:t>
            </w:r>
            <w:r w:rsidR="00C93450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可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先量測體溫，如出現發燒或呼吸道症狀者，應在家休息，並儘速就醫，落實生病不上班、不上課</w:t>
            </w:r>
          </w:p>
          <w:p w14:paraId="6EBBAD99" w14:textId="671F7401" w:rsidR="00D1038D" w:rsidRPr="0041392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3</w:t>
            </w:r>
            <w:r w:rsidR="00BB2A2B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.</w:t>
            </w:r>
            <w:r w:rsidR="00687FEB" w:rsidRPr="00B14C9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自3/20起，</w:t>
            </w:r>
            <w:r w:rsidR="00FB7677" w:rsidRPr="00FB7677">
              <w:rPr>
                <w:rFonts w:ascii="標楷體" w:eastAsia="標楷體" w:hAnsi="標楷體" w:hint="eastAsia"/>
                <w:b/>
                <w:color w:val="FF0000"/>
              </w:rPr>
              <w:t>建議</w:t>
            </w:r>
            <w:r w:rsidR="00FB7677" w:rsidRPr="00FB7677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COVID-19篩檢陽性之輕症或無症狀者於第0日及次日起5日以內不要到校上課上班</w:t>
            </w:r>
            <w:r w:rsidR="00687FE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，可請病假</w:t>
            </w:r>
          </w:p>
          <w:p w14:paraId="3870AC87" w14:textId="3BCD7044" w:rsidR="007D6EBD" w:rsidRPr="0041392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4</w:t>
            </w:r>
            <w:r w:rsidR="007D6EB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.</w:t>
            </w:r>
            <w:r w:rsidR="006B36D8" w:rsidRPr="00B14C9C">
              <w:rPr>
                <w:rFonts w:ascii="標楷體" w:eastAsia="標楷體" w:hAnsi="標楷體" w:hint="eastAsia"/>
                <w:b/>
                <w:color w:val="FF0000"/>
                <w:sz w:val="22"/>
              </w:rPr>
              <w:t>自3/20起，取消確診者同住家人及入境民眾自主防疫措施，是類人員可正常上班(課)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3585EE4" w:rsidR="00D05920" w:rsidRPr="00413929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DA68E9A" w14:textId="2E40D131" w:rsidR="00D05920" w:rsidRPr="00413929" w:rsidRDefault="00046B7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落實師生進入校園(或班級)前手部衛生及自主監測健康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方式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；經校(園)認定有入校(園)必要之來賓、家長及訪客，</w:t>
            </w:r>
            <w:r w:rsidR="009E6F19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配合學校進行相關健康監測方式、手部衛生</w:t>
            </w:r>
          </w:p>
        </w:tc>
        <w:tc>
          <w:tcPr>
            <w:tcW w:w="570" w:type="dxa"/>
          </w:tcPr>
          <w:p w14:paraId="79B9AFC4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413929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3869D295" w14:textId="6D1F352E" w:rsidR="00D05920" w:rsidRPr="00413929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1.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學校得視場域性質</w:t>
            </w:r>
            <w:r w:rsidR="005B1F02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(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游泳池、室內各場館、餐廳、宿舍等</w:t>
            </w:r>
            <w:r w:rsidR="005B1F02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)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及活動需要，自行決定體溫量測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等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健康監測方式</w:t>
            </w:r>
          </w:p>
          <w:p w14:paraId="021BA4D9" w14:textId="71DA5CD3" w:rsidR="00B75728" w:rsidRPr="00413929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2.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請透過家庭聯絡本或通訊軟體等管道向家長及學生加強宣導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落實手部衛生及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自主健康監測、保持良好衛生習慣</w:t>
            </w:r>
            <w:r w:rsidR="00CE7B4D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、遵守咳嗽禮節</w:t>
            </w:r>
            <w:r w:rsidR="00046B78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及落實生病不上班及不上課原則</w:t>
            </w:r>
          </w:p>
        </w:tc>
      </w:tr>
      <w:tr w:rsidR="00257B0E" w:rsidRPr="002A2CA4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25613662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4A46E6C1" w14:textId="61481B46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請提供名單及相關紀錄</w:t>
            </w:r>
          </w:p>
        </w:tc>
      </w:tr>
      <w:tr w:rsidR="00257B0E" w:rsidRPr="002A2CA4" w14:paraId="757E97FC" w14:textId="77777777" w:rsidTr="00845CCC">
        <w:tc>
          <w:tcPr>
            <w:tcW w:w="564" w:type="dxa"/>
            <w:vAlign w:val="center"/>
          </w:tcPr>
          <w:p w14:paraId="534EADC4" w14:textId="6DAF64E2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</w:t>
            </w:r>
            <w:r w:rsidR="008F5971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0C6D0CF3" w14:textId="012F8F8E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掌握教師授課及學生修課名單（含跨校兼課教師、教學支援工作人員及選修學生）</w:t>
            </w:r>
            <w:r w:rsidR="00CC71C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，落實</w:t>
            </w:r>
            <w:r w:rsidR="003D1CD6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課程及活動</w:t>
            </w:r>
            <w:r w:rsidR="00CC71C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簽到，掌握出席人員情形</w:t>
            </w:r>
          </w:p>
        </w:tc>
        <w:tc>
          <w:tcPr>
            <w:tcW w:w="570" w:type="dxa"/>
          </w:tcPr>
          <w:p w14:paraId="4E968A7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4AE605F0" w14:textId="69832C00" w:rsidR="006B36D8" w:rsidRPr="006B36D8" w:rsidRDefault="006B36D8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B0F0"/>
                <w:sz w:val="22"/>
              </w:rPr>
            </w:pPr>
          </w:p>
        </w:tc>
      </w:tr>
      <w:tr w:rsidR="00257B0E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衛教宣導</w:t>
            </w:r>
          </w:p>
        </w:tc>
      </w:tr>
      <w:tr w:rsidR="00257B0E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413929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加強宣導教職員工生及家長應落實個人衛生習慣</w:t>
            </w:r>
            <w:r w:rsidR="00A625C7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防護工作</w:t>
            </w:r>
            <w:r w:rsidR="00A625C7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、生病不上班及不上課</w:t>
            </w:r>
          </w:p>
        </w:tc>
        <w:tc>
          <w:tcPr>
            <w:tcW w:w="570" w:type="dxa"/>
          </w:tcPr>
          <w:p w14:paraId="59B6E3B4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2C268916" w14:textId="66F61313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1.運用「家庭聯絡簿」宣導</w:t>
            </w:r>
            <w:r w:rsidR="003306D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家庭成員自主健康監測</w:t>
            </w:r>
            <w:r w:rsidR="003306D2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、生病不上班及不上課</w:t>
            </w:r>
          </w:p>
          <w:p w14:paraId="251666DB" w14:textId="75B871DB" w:rsidR="00280186" w:rsidRPr="00413929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280186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.張貼「預防嚴重特殊傳染性肺炎」宣導海報及運用其他文宣品</w:t>
            </w:r>
          </w:p>
          <w:p w14:paraId="02CFD565" w14:textId="2D2A3202" w:rsidR="00280186" w:rsidRPr="00413929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  <w:r w:rsidR="00280186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.於學校網站新增連結CDC「嚴重特殊傳染性肺炎專區」網站</w:t>
            </w:r>
          </w:p>
        </w:tc>
      </w:tr>
      <w:tr w:rsidR="00257B0E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0433D4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433D4">
              <w:rPr>
                <w:rFonts w:ascii="標楷體" w:eastAsia="標楷體" w:hAnsi="標楷體" w:hint="eastAsia"/>
                <w:b/>
                <w:color w:val="7030A0"/>
                <w:sz w:val="22"/>
              </w:rPr>
              <w:t>物資設備盤點</w:t>
            </w:r>
          </w:p>
        </w:tc>
      </w:tr>
      <w:tr w:rsidR="00257B0E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70" w:type="dxa"/>
          </w:tcPr>
          <w:p w14:paraId="46489592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B3FD339" w14:textId="77777777" w:rsidR="00257B0E" w:rsidRPr="00413929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210F8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每周完成「各縣市政府及學校填報快篩試劑領取及發放數量平臺」填報</w:t>
            </w:r>
            <w:r w:rsidR="00E25041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(高國中小)</w:t>
            </w:r>
          </w:p>
          <w:p w14:paraId="61792823" w14:textId="336ABE06" w:rsidR="00910003" w:rsidRPr="00413929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2.定期校正耳（額）溫槍</w:t>
            </w:r>
          </w:p>
        </w:tc>
      </w:tr>
      <w:tr w:rsidR="00257B0E" w:rsidRPr="002A2CA4" w14:paraId="53729133" w14:textId="77777777" w:rsidTr="00845CCC">
        <w:tc>
          <w:tcPr>
            <w:tcW w:w="564" w:type="dxa"/>
            <w:vAlign w:val="center"/>
          </w:tcPr>
          <w:p w14:paraId="56B12370" w14:textId="1D4D6831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4-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57B0E" w:rsidRPr="002A2CA4" w14:paraId="08BACBE1" w14:textId="77777777" w:rsidTr="00845CCC">
        <w:tc>
          <w:tcPr>
            <w:tcW w:w="564" w:type="dxa"/>
            <w:vAlign w:val="center"/>
          </w:tcPr>
          <w:p w14:paraId="0C496526" w14:textId="2A0EC249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257B0E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餐飲防疫措施</w:t>
            </w:r>
          </w:p>
        </w:tc>
      </w:tr>
      <w:tr w:rsidR="00257B0E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2E0F5BEC" w14:textId="6684CDA9" w:rsidR="00257B0E" w:rsidRPr="00413929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加強審視餐食製作、供應相關衛生安全管理及防疫措施</w:t>
            </w:r>
          </w:p>
        </w:tc>
      </w:tr>
      <w:tr w:rsidR="00257B0E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07F2AE8E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</w:t>
            </w:r>
            <w:r w:rsidR="00ED53B3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4EEFD357" w14:textId="77777777" w:rsidR="00257B0E" w:rsidRPr="00413929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1.廚務人員應符合學校衛生法、食品安全衛生管理法之良好衛生規範準則、學校餐廳廚房員生消費合作社衛生管理辦法等相關規定</w:t>
            </w:r>
          </w:p>
          <w:p w14:paraId="553F3963" w14:textId="71ECCD45" w:rsidR="00ED53B3" w:rsidRPr="00413929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2.配膳人員:配膳前落實手部衛生、戴口罩等防護；配膳桌面清潔消毒；配膳過程不說話、不嬉戲等措施</w:t>
            </w:r>
          </w:p>
        </w:tc>
      </w:tr>
      <w:tr w:rsidR="00257B0E" w:rsidRPr="002A2CA4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56625424" w:rsidR="00257B0E" w:rsidRPr="00413929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用餐前正確洗手，</w:t>
            </w:r>
            <w:r w:rsidR="00257B0E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257B0E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57B0E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D9E0D3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進出管制、清消落實</w:t>
            </w:r>
          </w:p>
        </w:tc>
      </w:tr>
      <w:tr w:rsidR="00257B0E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4653970E" w:rsidR="00257B0E" w:rsidRPr="00413929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校園開放應落實消毒、人流管制、動線規劃等措施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3BDA1D37" w14:textId="77777777" w:rsidR="00257B0E" w:rsidRPr="00413929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本局111年8月19日桃教體字第1110076715號函</w:t>
            </w:r>
          </w:p>
          <w:p w14:paraId="7642A1B8" w14:textId="724E5F19" w:rsidR="00C93450" w:rsidRPr="00413929" w:rsidRDefault="00C93450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本局111年11月17日桃教體字第1110110901號</w:t>
            </w:r>
          </w:p>
        </w:tc>
      </w:tr>
      <w:tr w:rsidR="00257B0E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25253617" w:rsidR="00CC71C2" w:rsidRPr="00413929" w:rsidRDefault="00CC71C2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維持各學習場域及用餐環境通風，開冷氣時應加強通風及清消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413929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倘有開啟冷氣的需要時，務必於教室對角處各開啟一扇窗，每扇至少開啟15公分</w:t>
            </w:r>
          </w:p>
        </w:tc>
      </w:tr>
      <w:tr w:rsidR="00257B0E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413929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2F36371F" w:rsidR="007E7FDD" w:rsidRPr="00413929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落實教室、各學習場域及相關盥洗等常用空間進行衛生清潔及消毒，並視使用情形增加清潔消毒頻率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413929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494EE26" w14:textId="0C35A536" w:rsidR="00257B0E" w:rsidRPr="00413929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1.消毒重點包含校(園)內廁所、洗手檯、電梯、樓梯扶手、</w:t>
            </w:r>
            <w:r w:rsidR="00C9345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遊具、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遊戲</w:t>
            </w:r>
            <w:r w:rsidR="00C9345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/</w:t>
            </w:r>
            <w:r w:rsidR="0001550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體育器材、餐桶、餐車、推車、空調設備、飲水機、交通車及幼童專用車、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休憩座椅</w:t>
            </w:r>
            <w:r w:rsidR="00015500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及公共區域的公共用品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等，並加強經常接觸之門把、桌(椅)面、電燈開關、麥克風、教(玩)具、電腦鍵盤、滑鼠等教學設備</w:t>
            </w:r>
          </w:p>
          <w:p w14:paraId="48379801" w14:textId="2396C96A" w:rsidR="007E7FDD" w:rsidRPr="00413929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2.落實教室及各學習場域定期清潔消毒注意事項</w:t>
            </w:r>
          </w:p>
        </w:tc>
      </w:tr>
      <w:tr w:rsidR="00257B0E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88E29AE" w:rsidR="00257B0E" w:rsidRPr="00257B0E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學校課程</w:t>
            </w:r>
            <w:r w:rsidR="00ED53B3" w:rsidRPr="00060C67">
              <w:rPr>
                <w:rFonts w:ascii="標楷體" w:eastAsia="標楷體" w:hAnsi="標楷體" w:hint="eastAsia"/>
                <w:b/>
                <w:color w:val="7030A0"/>
                <w:sz w:val="22"/>
              </w:rPr>
              <w:t>及活動</w:t>
            </w: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進行方式</w:t>
            </w:r>
          </w:p>
        </w:tc>
      </w:tr>
      <w:tr w:rsidR="003477E7" w:rsidRPr="002A2CA4" w14:paraId="71749E4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B26F93" w14:textId="6789EEF1" w:rsidR="003477E7" w:rsidRPr="00413929" w:rsidRDefault="008F5C2E" w:rsidP="003477E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A6F22C8" w14:textId="085671DC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校園室外空間(場所)可免戴口罩，室內環境配合指揮中心規範，實施「自主佩戴口罩」措施</w:t>
            </w:r>
            <w:r w:rsidR="00026126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026126" w:rsidRPr="00026126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即表示不強制佩戴，由師生自行決定</w:t>
            </w:r>
            <w:r w:rsidR="00026126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；惟校園內健康中心或公共運輸工具(如校車、幼兒園專用車、接駁車等)比照指揮中心規範之指定場所，依規定仍應佩戴口罩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4963E54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2E1F70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CEB191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17EE25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3EB303A" w14:textId="78041CC8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1.自3/6起，配合CDC宣布室內戴口罩規定放寬規畫，包含：於指定場所(醫療照護/公共運輸)之室內空間仍應全程佩戴口罩；特殊情境(有症狀/年長或免疫低下/人潮聚集等)建議要佩戴口罩；其餘場所則由民眾自主決定戴口罩</w:t>
            </w:r>
          </w:p>
          <w:p w14:paraId="30A60B2C" w14:textId="216001F2" w:rsidR="003477E7" w:rsidRPr="00413929" w:rsidRDefault="00026126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2</w:t>
            </w:r>
            <w:r w:rsidR="006C7296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.</w:t>
            </w:r>
            <w:r w:rsidR="003477E7"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教師若佩戴口罩講課時，倘學生有特殊教學需求，得以透明口罩替代，以避免學生(如聽障生)因教師佩戴口罩影響口唇辨識</w:t>
            </w:r>
          </w:p>
          <w:p w14:paraId="6D075240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3.師生本身有發燒、呼吸道相關症狀依指</w:t>
            </w: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lastRenderedPageBreak/>
              <w:t>揮中心規定，於室內空間(室內場所)建議佩戴口罩</w:t>
            </w:r>
          </w:p>
          <w:p w14:paraId="6BBDF533" w14:textId="0F9146F0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4.學校有教學需求時，在與學校師生充分溝通並取得共識後，於具特殊性場域（如烹飪教室、實驗室或廚房)，或部分課程(如餐飲實作課、有衛生安全規範之相關課程)有相關需求時，學校得建議師生佩戴口罩措施</w:t>
            </w:r>
          </w:p>
        </w:tc>
      </w:tr>
      <w:tr w:rsidR="003477E7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83FE58F" w:rsidR="003477E7" w:rsidRPr="00413929" w:rsidRDefault="003477E7" w:rsidP="003477E7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7-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6728D97D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學(幼)生如有輪替使用設備、器材，班級輪替前應先落實清潔消毒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C2C136A" w14:textId="405EAB75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1.音樂課程、表演藝術類團隊（社團）練習之吹奏類樂器應使用專屬樂器(吹嘴)，不得共用，並以使用個人器材(樂器、戲服、表演服裝等)為原則</w:t>
            </w:r>
          </w:p>
          <w:p w14:paraId="40C17C2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2.如有共用器材(樂器、道具、戲偶等)之必要，請採加強使用前、後手部消毒措施，個人器材(樂器、道具等)亦請加強清潔或消毒</w:t>
            </w:r>
          </w:p>
          <w:p w14:paraId="2D3143F7" w14:textId="77777777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3.師生進行歌唱、音樂吹奏、合奏（吹奏類樂器）、舞蹈類之課程及教學活動於課程開始前及結束後，適時進行通風、環境消毒</w:t>
            </w:r>
          </w:p>
          <w:p w14:paraId="4C6F4795" w14:textId="71048270" w:rsidR="003477E7" w:rsidRPr="00413929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4.學校進行實驗課程或實習實作課程、藝術才能(含資賦優異班)專長領域課程教學活動，學生練習時使用之設備、器材，應避免共用</w:t>
            </w:r>
          </w:p>
        </w:tc>
      </w:tr>
      <w:tr w:rsidR="00FD200D" w:rsidRPr="002A2CA4" w14:paraId="5EC9886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B255763" w14:textId="0208053B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7-</w:t>
            </w:r>
            <w:r w:rsidR="008F5C2E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2965393" w14:textId="5DD7B943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學校游泳課程實施，請依「游泳池因應COVID-19防疫管理指引」進行場域及衛生管理，並應定時清潔消毒場域及相關設施設備及器材，落實各項清潔消毒等衛生管理規定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C10E361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1EEFC3D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F384958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D62B10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2E2F11C5" w14:textId="32CD21E4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</w:tr>
      <w:tr w:rsidR="00FD200D" w:rsidRPr="002A2CA4" w14:paraId="2B2A0EF2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8ACB165" w14:textId="0AE9C15B" w:rsidR="00FD200D" w:rsidRPr="00413929" w:rsidRDefault="008F5C2E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41E4BC8" w14:textId="17BBA7E4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大型活動(包括校慶、園遊會、親職教育日、運動會、學校自辦體育賽會及體育活動等)及校外教學(含戶外教育、畢業旅行、隔宿露營等)於落實防疫措施下辦理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94DF43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E9E195F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12405158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87D4BF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52481E4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1.大型活動或集會活動，應維持活動環境衛生、供應清潔防護用品及器材消毒：</w:t>
            </w:r>
          </w:p>
          <w:p w14:paraId="3497B3D0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(1)掌握參加人員</w:t>
            </w:r>
          </w:p>
          <w:p w14:paraId="3AD9FDF1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(2)室內活動應保持空氣流通及環境整潔</w:t>
            </w:r>
          </w:p>
          <w:p w14:paraId="57EFD60C" w14:textId="57026892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(3)定期清潔消毒活動現場人員經常接觸之表面、比賽器材</w:t>
            </w:r>
          </w:p>
          <w:p w14:paraId="26F37FD9" w14:textId="4A91F54D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(4)提供足量個人清潔及防護用品(如洗手用品、擦手紙)</w:t>
            </w:r>
            <w:r w:rsidR="008F5C2E" w:rsidRPr="00413929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14:paraId="09D77ED9" w14:textId="667C7A7A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2.校外教學應與親師生充分溝通，並留意景點、住宿地點規劃、維持社交距離、建議佩戴口罩及遵守空間容留人數限制等規定下辦理</w:t>
            </w:r>
          </w:p>
        </w:tc>
      </w:tr>
      <w:tr w:rsidR="00FD200D" w:rsidRPr="002A2CA4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FD200D" w:rsidRPr="00257B0E" w:rsidRDefault="00FD200D" w:rsidP="00FD200D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確診應變</w:t>
            </w:r>
            <w:r w:rsidRPr="00257B0E">
              <w:rPr>
                <w:rFonts w:ascii="標楷體" w:eastAsia="標楷體" w:hAnsi="標楷體"/>
                <w:b/>
                <w:color w:val="7030A0"/>
                <w:sz w:val="22"/>
              </w:rPr>
              <w:t xml:space="preserve"> </w:t>
            </w:r>
          </w:p>
        </w:tc>
      </w:tr>
      <w:tr w:rsidR="00FD200D" w:rsidRPr="002A2CA4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5C7C5620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D200D" w:rsidRPr="002A2CA4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落實校安通報</w:t>
            </w:r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AEAB08" w14:textId="0FD6CFA7" w:rsidR="00434FF0" w:rsidRPr="00413929" w:rsidRDefault="00B14C9C" w:rsidP="00C57DA6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14C9C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自3/20起，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COVID-19篩檢陽性之輕症或無症狀者採10天自主健康管理免隔離政策</w:t>
            </w:r>
            <w:r w:rsid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，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由5+N改為0+N，其中0為快篩陽性日</w:t>
            </w:r>
            <w:r w:rsid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、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N為自主健康管理期間(N≦10日)</w:t>
            </w:r>
            <w:r w:rsid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；</w:t>
            </w:r>
            <w:r w:rsidR="00C57DA6" w:rsidRPr="00C57DA6">
              <w:rPr>
                <w:rFonts w:ascii="標楷體" w:eastAsia="標楷體" w:hAnsi="標楷體" w:cs="Times New Roman" w:hint="eastAsia"/>
                <w:b/>
                <w:bCs/>
                <w:color w:val="FF0000"/>
                <w:sz w:val="22"/>
              </w:rPr>
              <w:t>中重症狀(併發症)者需經醫師通報並依醫囑隔離治療</w:t>
            </w:r>
          </w:p>
        </w:tc>
      </w:tr>
      <w:tr w:rsidR="00FD200D" w:rsidRPr="002A2CA4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配合環境清潔消毒、停課、發放快篩試劑等相關事宜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519883" w14:textId="3EE8EBCC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同班同學、教師、同辦公室、</w:t>
            </w:r>
            <w:r w:rsidR="00716588" w:rsidRPr="00716588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宿舍同寢室室友</w:t>
            </w:r>
            <w:r w:rsidR="00716588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學校課程社團及活動之人員：如無症狀，</w:t>
            </w:r>
            <w:r w:rsidR="00E12021"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免快篩</w:t>
            </w: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可正常上班上課，並可依實際使用需求向學校申請快篩試劑</w:t>
            </w:r>
          </w:p>
        </w:tc>
      </w:tr>
      <w:tr w:rsidR="00FD200D" w:rsidRPr="002A2CA4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FD200D" w:rsidRPr="00413929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13929">
              <w:rPr>
                <w:rFonts w:ascii="標楷體" w:eastAsia="標楷體" w:hAnsi="標楷體" w:hint="eastAsia"/>
                <w:color w:val="000000" w:themeColor="text1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FD200D" w:rsidRPr="00413929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7F1A" w14:textId="77777777" w:rsidR="001B1A03" w:rsidRDefault="001B1A03" w:rsidP="00B22DBA">
      <w:r>
        <w:separator/>
      </w:r>
    </w:p>
  </w:endnote>
  <w:endnote w:type="continuationSeparator" w:id="0">
    <w:p w14:paraId="4DE026BD" w14:textId="77777777" w:rsidR="001B1A03" w:rsidRDefault="001B1A03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7CAFF" w14:textId="77777777" w:rsidR="001B1A03" w:rsidRDefault="001B1A03" w:rsidP="00B22DBA">
      <w:r>
        <w:separator/>
      </w:r>
    </w:p>
  </w:footnote>
  <w:footnote w:type="continuationSeparator" w:id="0">
    <w:p w14:paraId="6FC6DE1D" w14:textId="77777777" w:rsidR="001B1A03" w:rsidRDefault="001B1A03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050F9"/>
    <w:rsid w:val="000145E2"/>
    <w:rsid w:val="00015500"/>
    <w:rsid w:val="00015BFF"/>
    <w:rsid w:val="00020EA8"/>
    <w:rsid w:val="00026126"/>
    <w:rsid w:val="0003330E"/>
    <w:rsid w:val="000433D4"/>
    <w:rsid w:val="00046B78"/>
    <w:rsid w:val="00046C4E"/>
    <w:rsid w:val="000474A8"/>
    <w:rsid w:val="00060C67"/>
    <w:rsid w:val="00072601"/>
    <w:rsid w:val="000856A6"/>
    <w:rsid w:val="000915E4"/>
    <w:rsid w:val="000A1008"/>
    <w:rsid w:val="000A2F81"/>
    <w:rsid w:val="000A344B"/>
    <w:rsid w:val="000B086F"/>
    <w:rsid w:val="000B6A66"/>
    <w:rsid w:val="000C511D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54EFA"/>
    <w:rsid w:val="00163B1C"/>
    <w:rsid w:val="001802EE"/>
    <w:rsid w:val="001875A9"/>
    <w:rsid w:val="001926C3"/>
    <w:rsid w:val="00192BEE"/>
    <w:rsid w:val="00193100"/>
    <w:rsid w:val="001961A8"/>
    <w:rsid w:val="001A5197"/>
    <w:rsid w:val="001B1A03"/>
    <w:rsid w:val="001B217B"/>
    <w:rsid w:val="001B3484"/>
    <w:rsid w:val="001B3DF8"/>
    <w:rsid w:val="001B4CA2"/>
    <w:rsid w:val="001C1248"/>
    <w:rsid w:val="001C27AB"/>
    <w:rsid w:val="001C3222"/>
    <w:rsid w:val="001D10ED"/>
    <w:rsid w:val="001D5291"/>
    <w:rsid w:val="00210F80"/>
    <w:rsid w:val="00212E79"/>
    <w:rsid w:val="00232507"/>
    <w:rsid w:val="002325D8"/>
    <w:rsid w:val="0023333F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0186"/>
    <w:rsid w:val="00280DDF"/>
    <w:rsid w:val="00283A5C"/>
    <w:rsid w:val="00291A4D"/>
    <w:rsid w:val="0029275E"/>
    <w:rsid w:val="002A2CA4"/>
    <w:rsid w:val="002A5FDE"/>
    <w:rsid w:val="002B51D5"/>
    <w:rsid w:val="002B5813"/>
    <w:rsid w:val="002D1D91"/>
    <w:rsid w:val="002E0F7C"/>
    <w:rsid w:val="002E7526"/>
    <w:rsid w:val="002F609B"/>
    <w:rsid w:val="00301A60"/>
    <w:rsid w:val="00301E08"/>
    <w:rsid w:val="00310DDF"/>
    <w:rsid w:val="0031582A"/>
    <w:rsid w:val="00317C5E"/>
    <w:rsid w:val="00327FD7"/>
    <w:rsid w:val="003306D2"/>
    <w:rsid w:val="00330BC8"/>
    <w:rsid w:val="00344341"/>
    <w:rsid w:val="003477E7"/>
    <w:rsid w:val="00356171"/>
    <w:rsid w:val="00360AFA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1CD6"/>
    <w:rsid w:val="003D2B56"/>
    <w:rsid w:val="003D3CE1"/>
    <w:rsid w:val="003D5885"/>
    <w:rsid w:val="003D6B17"/>
    <w:rsid w:val="003E02CE"/>
    <w:rsid w:val="003E04A1"/>
    <w:rsid w:val="003E5DA8"/>
    <w:rsid w:val="00400045"/>
    <w:rsid w:val="00402292"/>
    <w:rsid w:val="00410A4F"/>
    <w:rsid w:val="00412A91"/>
    <w:rsid w:val="00413929"/>
    <w:rsid w:val="00417A69"/>
    <w:rsid w:val="00434FF0"/>
    <w:rsid w:val="004427B1"/>
    <w:rsid w:val="0045234E"/>
    <w:rsid w:val="00453D96"/>
    <w:rsid w:val="00465B06"/>
    <w:rsid w:val="004665DD"/>
    <w:rsid w:val="004760A8"/>
    <w:rsid w:val="0048377B"/>
    <w:rsid w:val="0049245E"/>
    <w:rsid w:val="00496F1E"/>
    <w:rsid w:val="00497291"/>
    <w:rsid w:val="004A163C"/>
    <w:rsid w:val="004A3313"/>
    <w:rsid w:val="004A7834"/>
    <w:rsid w:val="004B4D55"/>
    <w:rsid w:val="004C1C32"/>
    <w:rsid w:val="004C5ACC"/>
    <w:rsid w:val="004C71FF"/>
    <w:rsid w:val="004D14A0"/>
    <w:rsid w:val="004D198F"/>
    <w:rsid w:val="004E150B"/>
    <w:rsid w:val="004E704A"/>
    <w:rsid w:val="004E7737"/>
    <w:rsid w:val="004F0621"/>
    <w:rsid w:val="004F751C"/>
    <w:rsid w:val="00510041"/>
    <w:rsid w:val="005166C5"/>
    <w:rsid w:val="005236C1"/>
    <w:rsid w:val="0052752F"/>
    <w:rsid w:val="005416BB"/>
    <w:rsid w:val="00542BE3"/>
    <w:rsid w:val="0055031E"/>
    <w:rsid w:val="005518DD"/>
    <w:rsid w:val="00554021"/>
    <w:rsid w:val="00563B2B"/>
    <w:rsid w:val="00575DC1"/>
    <w:rsid w:val="005763A4"/>
    <w:rsid w:val="005804B5"/>
    <w:rsid w:val="0058077E"/>
    <w:rsid w:val="005928AA"/>
    <w:rsid w:val="005A00E7"/>
    <w:rsid w:val="005A3EDE"/>
    <w:rsid w:val="005B1F02"/>
    <w:rsid w:val="005B6D58"/>
    <w:rsid w:val="005C1D6B"/>
    <w:rsid w:val="005D0A1B"/>
    <w:rsid w:val="005D34FD"/>
    <w:rsid w:val="005D4449"/>
    <w:rsid w:val="005E166B"/>
    <w:rsid w:val="005E5E18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87FEB"/>
    <w:rsid w:val="00696DBF"/>
    <w:rsid w:val="006A5767"/>
    <w:rsid w:val="006A64F7"/>
    <w:rsid w:val="006A6921"/>
    <w:rsid w:val="006B36D8"/>
    <w:rsid w:val="006B6D97"/>
    <w:rsid w:val="006C2434"/>
    <w:rsid w:val="006C7296"/>
    <w:rsid w:val="006D110A"/>
    <w:rsid w:val="006D3767"/>
    <w:rsid w:val="006D4371"/>
    <w:rsid w:val="006D5675"/>
    <w:rsid w:val="006D6C83"/>
    <w:rsid w:val="006E0241"/>
    <w:rsid w:val="006F6BC5"/>
    <w:rsid w:val="006F7F39"/>
    <w:rsid w:val="00703CAA"/>
    <w:rsid w:val="007042E5"/>
    <w:rsid w:val="0070527C"/>
    <w:rsid w:val="00713519"/>
    <w:rsid w:val="00716588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7E7FDD"/>
    <w:rsid w:val="008034DB"/>
    <w:rsid w:val="0080523C"/>
    <w:rsid w:val="00812879"/>
    <w:rsid w:val="0083173D"/>
    <w:rsid w:val="0083636B"/>
    <w:rsid w:val="008408F1"/>
    <w:rsid w:val="00845CCC"/>
    <w:rsid w:val="0085224D"/>
    <w:rsid w:val="00862A44"/>
    <w:rsid w:val="00863D9C"/>
    <w:rsid w:val="00873799"/>
    <w:rsid w:val="008833E0"/>
    <w:rsid w:val="008A1C0F"/>
    <w:rsid w:val="008A6B39"/>
    <w:rsid w:val="008B126E"/>
    <w:rsid w:val="008C31E8"/>
    <w:rsid w:val="008D470D"/>
    <w:rsid w:val="008F0210"/>
    <w:rsid w:val="008F543A"/>
    <w:rsid w:val="008F5971"/>
    <w:rsid w:val="008F5C2E"/>
    <w:rsid w:val="008F7570"/>
    <w:rsid w:val="00905834"/>
    <w:rsid w:val="0090677A"/>
    <w:rsid w:val="00910003"/>
    <w:rsid w:val="00932FA7"/>
    <w:rsid w:val="00935E1E"/>
    <w:rsid w:val="00941A45"/>
    <w:rsid w:val="00950130"/>
    <w:rsid w:val="00950417"/>
    <w:rsid w:val="00955B3F"/>
    <w:rsid w:val="00957E78"/>
    <w:rsid w:val="0096661F"/>
    <w:rsid w:val="00972308"/>
    <w:rsid w:val="009A6181"/>
    <w:rsid w:val="009B124D"/>
    <w:rsid w:val="009C33C0"/>
    <w:rsid w:val="009C4E07"/>
    <w:rsid w:val="009D2A8C"/>
    <w:rsid w:val="009D5C2C"/>
    <w:rsid w:val="009D785B"/>
    <w:rsid w:val="009E5DAD"/>
    <w:rsid w:val="009E6AF9"/>
    <w:rsid w:val="009E6F19"/>
    <w:rsid w:val="009F1C97"/>
    <w:rsid w:val="009F25A0"/>
    <w:rsid w:val="00A07A03"/>
    <w:rsid w:val="00A1013B"/>
    <w:rsid w:val="00A10786"/>
    <w:rsid w:val="00A1356C"/>
    <w:rsid w:val="00A13EC6"/>
    <w:rsid w:val="00A155BF"/>
    <w:rsid w:val="00A15A1F"/>
    <w:rsid w:val="00A22AD0"/>
    <w:rsid w:val="00A22F61"/>
    <w:rsid w:val="00A31592"/>
    <w:rsid w:val="00A35E2B"/>
    <w:rsid w:val="00A378BE"/>
    <w:rsid w:val="00A40F62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0F1C"/>
    <w:rsid w:val="00A91734"/>
    <w:rsid w:val="00A94EA9"/>
    <w:rsid w:val="00A96A55"/>
    <w:rsid w:val="00A96B6D"/>
    <w:rsid w:val="00A97411"/>
    <w:rsid w:val="00AA0329"/>
    <w:rsid w:val="00AA6704"/>
    <w:rsid w:val="00AB67C5"/>
    <w:rsid w:val="00AD0419"/>
    <w:rsid w:val="00B0501C"/>
    <w:rsid w:val="00B0553D"/>
    <w:rsid w:val="00B14C9C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75728"/>
    <w:rsid w:val="00B832A4"/>
    <w:rsid w:val="00B85550"/>
    <w:rsid w:val="00B87D5A"/>
    <w:rsid w:val="00BA372B"/>
    <w:rsid w:val="00BA59E5"/>
    <w:rsid w:val="00BB2A2B"/>
    <w:rsid w:val="00BD49A9"/>
    <w:rsid w:val="00BE0228"/>
    <w:rsid w:val="00BE4D0D"/>
    <w:rsid w:val="00BF5648"/>
    <w:rsid w:val="00C05043"/>
    <w:rsid w:val="00C11053"/>
    <w:rsid w:val="00C13535"/>
    <w:rsid w:val="00C161B9"/>
    <w:rsid w:val="00C206AB"/>
    <w:rsid w:val="00C243C8"/>
    <w:rsid w:val="00C24B26"/>
    <w:rsid w:val="00C310CF"/>
    <w:rsid w:val="00C315FD"/>
    <w:rsid w:val="00C42D4A"/>
    <w:rsid w:val="00C51674"/>
    <w:rsid w:val="00C5342E"/>
    <w:rsid w:val="00C57DA6"/>
    <w:rsid w:val="00C7221A"/>
    <w:rsid w:val="00C73420"/>
    <w:rsid w:val="00C84089"/>
    <w:rsid w:val="00C86B27"/>
    <w:rsid w:val="00C86DCE"/>
    <w:rsid w:val="00C86E30"/>
    <w:rsid w:val="00C92B0F"/>
    <w:rsid w:val="00C93450"/>
    <w:rsid w:val="00C94879"/>
    <w:rsid w:val="00CA366D"/>
    <w:rsid w:val="00CC265C"/>
    <w:rsid w:val="00CC29D2"/>
    <w:rsid w:val="00CC71C2"/>
    <w:rsid w:val="00CD3B2B"/>
    <w:rsid w:val="00CE56C2"/>
    <w:rsid w:val="00CE7B4D"/>
    <w:rsid w:val="00CE7E9E"/>
    <w:rsid w:val="00CF2636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74BED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2021"/>
    <w:rsid w:val="00E168FF"/>
    <w:rsid w:val="00E17AB7"/>
    <w:rsid w:val="00E22EE8"/>
    <w:rsid w:val="00E25041"/>
    <w:rsid w:val="00E3169A"/>
    <w:rsid w:val="00E42055"/>
    <w:rsid w:val="00E43BD9"/>
    <w:rsid w:val="00E43DE9"/>
    <w:rsid w:val="00E6029A"/>
    <w:rsid w:val="00E64451"/>
    <w:rsid w:val="00E74838"/>
    <w:rsid w:val="00E75508"/>
    <w:rsid w:val="00E8433C"/>
    <w:rsid w:val="00E86C27"/>
    <w:rsid w:val="00E91041"/>
    <w:rsid w:val="00E92965"/>
    <w:rsid w:val="00EA35FD"/>
    <w:rsid w:val="00EB2BC9"/>
    <w:rsid w:val="00EB5FEC"/>
    <w:rsid w:val="00EB75DD"/>
    <w:rsid w:val="00EC0123"/>
    <w:rsid w:val="00EC53F0"/>
    <w:rsid w:val="00EC5F2B"/>
    <w:rsid w:val="00ED28D5"/>
    <w:rsid w:val="00ED53B3"/>
    <w:rsid w:val="00ED7FB9"/>
    <w:rsid w:val="00EE0607"/>
    <w:rsid w:val="00EE2851"/>
    <w:rsid w:val="00EF134D"/>
    <w:rsid w:val="00F10E9E"/>
    <w:rsid w:val="00F31F34"/>
    <w:rsid w:val="00F369EB"/>
    <w:rsid w:val="00F40452"/>
    <w:rsid w:val="00F46083"/>
    <w:rsid w:val="00F546B5"/>
    <w:rsid w:val="00F608CE"/>
    <w:rsid w:val="00F61C54"/>
    <w:rsid w:val="00F636AD"/>
    <w:rsid w:val="00F647DB"/>
    <w:rsid w:val="00F66758"/>
    <w:rsid w:val="00F8009E"/>
    <w:rsid w:val="00F83CDA"/>
    <w:rsid w:val="00F9099E"/>
    <w:rsid w:val="00FB0114"/>
    <w:rsid w:val="00FB1E45"/>
    <w:rsid w:val="00FB7677"/>
    <w:rsid w:val="00FC15D1"/>
    <w:rsid w:val="00FC18DD"/>
    <w:rsid w:val="00FC3404"/>
    <w:rsid w:val="00FC6154"/>
    <w:rsid w:val="00FC7FFA"/>
    <w:rsid w:val="00FD1B11"/>
    <w:rsid w:val="00FD200D"/>
    <w:rsid w:val="00FE0C82"/>
    <w:rsid w:val="00FF11B8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C4B9-6FEC-4FCE-93C9-E790FB75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user27</cp:lastModifiedBy>
  <cp:revision>290</cp:revision>
  <cp:lastPrinted>2023-03-16T09:30:00Z</cp:lastPrinted>
  <dcterms:created xsi:type="dcterms:W3CDTF">2020-02-19T05:20:00Z</dcterms:created>
  <dcterms:modified xsi:type="dcterms:W3CDTF">2023-03-16T09:42:00Z</dcterms:modified>
</cp:coreProperties>
</file>