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64" w:rsidRDefault="00FE094D">
      <w:pPr>
        <w:pStyle w:val="Textbody"/>
        <w:spacing w:line="440" w:lineRule="exact"/>
        <w:ind w:left="720" w:hanging="720"/>
      </w:pPr>
      <w:bookmarkStart w:id="0" w:name="_GoBack"/>
      <w:bookmarkEnd w:id="0"/>
      <w:r>
        <w:rPr>
          <w:rFonts w:eastAsia="標楷體"/>
        </w:rPr>
        <w:t>附件</w:t>
      </w:r>
      <w:r>
        <w:rPr>
          <w:rFonts w:eastAsia="標楷體"/>
        </w:rPr>
        <w:t>1</w:t>
      </w:r>
    </w:p>
    <w:p w:rsidR="00181664" w:rsidRDefault="00FE094D">
      <w:pPr>
        <w:pStyle w:val="Textbody"/>
        <w:spacing w:line="460" w:lineRule="exact"/>
        <w:ind w:left="961" w:hanging="961"/>
        <w:jc w:val="center"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t>特定人員事實認定觀察建議原則</w:t>
      </w:r>
    </w:p>
    <w:p w:rsidR="00181664" w:rsidRDefault="00FE094D">
      <w:pPr>
        <w:pStyle w:val="Textbody"/>
        <w:spacing w:before="180" w:line="500" w:lineRule="exact"/>
        <w:ind w:left="840" w:hanging="840"/>
      </w:pPr>
      <w:r>
        <w:rPr>
          <w:rFonts w:eastAsia="標楷體"/>
          <w:sz w:val="28"/>
        </w:rPr>
        <w:t>一、行為樣態</w:t>
      </w:r>
      <w:r>
        <w:rPr>
          <w:sz w:val="28"/>
        </w:rPr>
        <w:t>：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（一）</w:t>
      </w:r>
      <w:r>
        <w:rPr>
          <w:rFonts w:eastAsia="標楷體"/>
          <w:sz w:val="28"/>
        </w:rPr>
        <w:t>曾遭警方查獲進出不當場所者。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二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經常深夜逗留不當場所或深夜在外遊蕩者。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三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長期缺曠或無原因經常缺曠課</w:t>
      </w:r>
      <w:r>
        <w:rPr>
          <w:rFonts w:eastAsia="標楷體"/>
          <w:sz w:val="28"/>
        </w:rPr>
        <w:t>3</w:t>
      </w:r>
      <w:r>
        <w:rPr>
          <w:rFonts w:eastAsia="標楷體"/>
          <w:sz w:val="28"/>
        </w:rPr>
        <w:t>日以上者。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四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與藥物濫用人員交往密切者。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五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發現攜帶不明粉末、藥丸、疑似吸食用具到校者。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六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有吸菸</w:t>
      </w:r>
      <w:r>
        <w:rPr>
          <w:rFonts w:eastAsia="標楷體"/>
          <w:sz w:val="28"/>
        </w:rPr>
        <w:t>(</w:t>
      </w:r>
      <w:r>
        <w:rPr>
          <w:rFonts w:eastAsia="標楷體"/>
          <w:sz w:val="28"/>
        </w:rPr>
        <w:t>或施用電子煙</w:t>
      </w:r>
      <w:r>
        <w:rPr>
          <w:rFonts w:eastAsia="標楷體"/>
          <w:sz w:val="28"/>
        </w:rPr>
        <w:t>)</w:t>
      </w:r>
      <w:r>
        <w:rPr>
          <w:rFonts w:eastAsia="標楷體"/>
          <w:sz w:val="28"/>
        </w:rPr>
        <w:t>、喝酒、吃檳榔習慣者。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七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參加不良組織或不良藝陣活動者。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八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經常性翹家者</w:t>
      </w:r>
      <w:r>
        <w:rPr>
          <w:sz w:val="28"/>
        </w:rPr>
        <w:t>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九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常在校內、外糾眾鬧事或圍事、不服管教者</w:t>
      </w:r>
      <w:r>
        <w:rPr>
          <w:sz w:val="28"/>
        </w:rPr>
        <w:t>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十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金錢使用習慣劇變者。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十一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校外交友複雜者</w:t>
      </w:r>
      <w:r>
        <w:rPr>
          <w:sz w:val="28"/>
        </w:rPr>
        <w:t>。</w:t>
      </w:r>
    </w:p>
    <w:p w:rsidR="00181664" w:rsidRDefault="00FE094D">
      <w:pPr>
        <w:pStyle w:val="Textbody"/>
        <w:spacing w:after="360"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十二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經「藥物濫用</w:t>
      </w:r>
      <w:r>
        <w:rPr>
          <w:rFonts w:eastAsia="標楷體"/>
          <w:sz w:val="28"/>
        </w:rPr>
        <w:t>(</w:t>
      </w:r>
      <w:r>
        <w:rPr>
          <w:rFonts w:eastAsia="標楷體"/>
          <w:sz w:val="28"/>
        </w:rPr>
        <w:t>毒品使用</w:t>
      </w:r>
      <w:r>
        <w:rPr>
          <w:rFonts w:eastAsia="標楷體"/>
          <w:sz w:val="28"/>
        </w:rPr>
        <w:t>)</w:t>
      </w:r>
      <w:r>
        <w:rPr>
          <w:rFonts w:eastAsia="標楷體"/>
          <w:sz w:val="28"/>
        </w:rPr>
        <w:t>篩檢量表」篩檢出高風險者。</w:t>
      </w:r>
    </w:p>
    <w:p w:rsidR="00181664" w:rsidRDefault="00FE094D">
      <w:pPr>
        <w:pStyle w:val="Textbody"/>
        <w:spacing w:before="180" w:line="500" w:lineRule="exact"/>
        <w:ind w:left="840" w:hanging="840"/>
      </w:pPr>
      <w:r>
        <w:rPr>
          <w:rFonts w:eastAsia="標楷體"/>
          <w:sz w:val="28"/>
        </w:rPr>
        <w:t>二、事項</w:t>
      </w:r>
      <w:r>
        <w:rPr>
          <w:sz w:val="28"/>
        </w:rPr>
        <w:t>：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一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父、母親或主要照顧者有藥</w:t>
      </w:r>
      <w:r>
        <w:rPr>
          <w:rFonts w:eastAsia="標楷體"/>
          <w:sz w:val="28"/>
        </w:rPr>
        <w:t>(</w:t>
      </w:r>
      <w:r>
        <w:rPr>
          <w:rFonts w:eastAsia="標楷體"/>
          <w:sz w:val="28"/>
        </w:rPr>
        <w:t>毒</w:t>
      </w:r>
      <w:r>
        <w:rPr>
          <w:rFonts w:eastAsia="標楷體"/>
          <w:sz w:val="28"/>
        </w:rPr>
        <w:t>)</w:t>
      </w:r>
      <w:r>
        <w:rPr>
          <w:rFonts w:eastAsia="標楷體"/>
          <w:sz w:val="28"/>
        </w:rPr>
        <w:t>癮。</w:t>
      </w:r>
    </w:p>
    <w:p w:rsidR="00181664" w:rsidRDefault="00FE094D">
      <w:pPr>
        <w:pStyle w:val="Textbody"/>
        <w:spacing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二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兄弟姊妹有藥</w:t>
      </w:r>
      <w:r>
        <w:rPr>
          <w:rFonts w:eastAsia="標楷體"/>
          <w:sz w:val="28"/>
        </w:rPr>
        <w:t>(</w:t>
      </w:r>
      <w:r>
        <w:rPr>
          <w:rFonts w:eastAsia="標楷體"/>
          <w:sz w:val="28"/>
        </w:rPr>
        <w:t>毒</w:t>
      </w:r>
      <w:r>
        <w:rPr>
          <w:rFonts w:eastAsia="標楷體"/>
          <w:sz w:val="28"/>
        </w:rPr>
        <w:t>)</w:t>
      </w:r>
      <w:r>
        <w:rPr>
          <w:rFonts w:eastAsia="標楷體"/>
          <w:sz w:val="28"/>
        </w:rPr>
        <w:t>癮。</w:t>
      </w:r>
    </w:p>
    <w:p w:rsidR="00181664" w:rsidRDefault="00FE094D">
      <w:pPr>
        <w:pStyle w:val="Textbody"/>
        <w:spacing w:after="360" w:line="500" w:lineRule="exact"/>
        <w:ind w:left="837" w:hanging="554"/>
      </w:pPr>
      <w:r>
        <w:rPr>
          <w:rFonts w:ascii="標楷體" w:eastAsia="標楷體" w:hAnsi="標楷體"/>
          <w:sz w:val="28"/>
        </w:rPr>
        <w:t>（</w:t>
      </w:r>
      <w:r>
        <w:rPr>
          <w:rFonts w:eastAsia="標楷體"/>
          <w:sz w:val="28"/>
        </w:rPr>
        <w:t>三</w:t>
      </w:r>
      <w:r>
        <w:rPr>
          <w:rFonts w:ascii="標楷體" w:eastAsia="標楷體" w:hAnsi="標楷體"/>
          <w:sz w:val="28"/>
        </w:rPr>
        <w:t>）</w:t>
      </w:r>
      <w:r>
        <w:rPr>
          <w:rFonts w:eastAsia="標楷體"/>
          <w:sz w:val="28"/>
        </w:rPr>
        <w:t>家庭成員關係紊亂、功能不佳或支持系統薄弱。</w:t>
      </w:r>
    </w:p>
    <w:p w:rsidR="00181664" w:rsidRDefault="00181664">
      <w:pPr>
        <w:pStyle w:val="Textbody"/>
        <w:pageBreakBefore/>
        <w:widowControl/>
        <w:rPr>
          <w:rFonts w:eastAsia="標楷體"/>
        </w:rPr>
      </w:pPr>
    </w:p>
    <w:p w:rsidR="00181664" w:rsidRDefault="00FE094D">
      <w:pPr>
        <w:pStyle w:val="Textbody"/>
        <w:snapToGrid w:val="0"/>
        <w:jc w:val="both"/>
        <w:rPr>
          <w:rFonts w:eastAsia="標楷體"/>
        </w:rPr>
      </w:pPr>
      <w:r>
        <w:rPr>
          <w:rFonts w:eastAsia="標楷體"/>
        </w:rPr>
        <w:t>附件</w:t>
      </w:r>
      <w:r>
        <w:rPr>
          <w:rFonts w:eastAsia="標楷體"/>
        </w:rPr>
        <w:t>2</w:t>
      </w:r>
    </w:p>
    <w:p w:rsidR="00181664" w:rsidRDefault="00FE094D">
      <w:pPr>
        <w:pStyle w:val="Textbody"/>
        <w:spacing w:before="180" w:line="460" w:lineRule="exact"/>
        <w:jc w:val="center"/>
      </w:pPr>
      <w:r>
        <w:rPr>
          <w:rFonts w:eastAsia="標楷體"/>
          <w:b/>
          <w:sz w:val="32"/>
          <w:szCs w:val="32"/>
          <w:u w:val="single"/>
        </w:rPr>
        <w:t xml:space="preserve">  </w:t>
      </w:r>
      <w:r>
        <w:rPr>
          <w:rFonts w:eastAsia="標楷體"/>
          <w:b/>
          <w:sz w:val="32"/>
          <w:szCs w:val="32"/>
          <w:u w:val="single"/>
        </w:rPr>
        <w:t>（校名）</w:t>
      </w:r>
      <w:r>
        <w:rPr>
          <w:rFonts w:eastAsia="標楷體"/>
          <w:b/>
          <w:sz w:val="32"/>
          <w:szCs w:val="32"/>
          <w:u w:val="single"/>
        </w:rPr>
        <w:t xml:space="preserve">  </w:t>
      </w:r>
      <w:r>
        <w:rPr>
          <w:rFonts w:eastAsia="標楷體"/>
          <w:b/>
          <w:sz w:val="32"/>
          <w:szCs w:val="32"/>
        </w:rPr>
        <w:t>113</w:t>
      </w:r>
      <w:r>
        <w:rPr>
          <w:rFonts w:eastAsia="標楷體"/>
          <w:b/>
          <w:sz w:val="32"/>
          <w:szCs w:val="32"/>
        </w:rPr>
        <w:t>年度</w:t>
      </w:r>
      <w:r>
        <w:rPr>
          <w:rFonts w:ascii="標楷體" w:eastAsia="標楷體" w:hAnsi="標楷體"/>
          <w:b/>
          <w:bCs/>
          <w:sz w:val="32"/>
          <w:szCs w:val="32"/>
        </w:rPr>
        <w:t>防制學生藥物濫用</w:t>
      </w:r>
      <w:r>
        <w:rPr>
          <w:rFonts w:eastAsia="標楷體"/>
          <w:b/>
          <w:sz w:val="32"/>
          <w:szCs w:val="32"/>
        </w:rPr>
        <w:t>多元適性教育活動實施計畫</w:t>
      </w:r>
      <w:r>
        <w:rPr>
          <w:rFonts w:eastAsia="標楷體"/>
          <w:sz w:val="28"/>
          <w:szCs w:val="28"/>
        </w:rPr>
        <w:t>(</w:t>
      </w:r>
      <w:r>
        <w:rPr>
          <w:rFonts w:eastAsia="標楷體"/>
          <w:sz w:val="28"/>
          <w:szCs w:val="28"/>
        </w:rPr>
        <w:t>參考格式</w:t>
      </w:r>
      <w:r>
        <w:rPr>
          <w:rFonts w:eastAsia="標楷體"/>
          <w:sz w:val="28"/>
          <w:szCs w:val="28"/>
        </w:rPr>
        <w:t>)</w:t>
      </w:r>
    </w:p>
    <w:p w:rsidR="00181664" w:rsidRDefault="00FE094D">
      <w:pPr>
        <w:pStyle w:val="Textbody"/>
        <w:spacing w:before="144" w:line="440" w:lineRule="exact"/>
        <w:ind w:left="560" w:hanging="560"/>
      </w:pPr>
      <w:r>
        <w:rPr>
          <w:rFonts w:eastAsia="標楷體"/>
          <w:sz w:val="28"/>
          <w:szCs w:val="28"/>
        </w:rPr>
        <w:t>一、依據：</w:t>
      </w:r>
      <w:r>
        <w:rPr>
          <w:rFonts w:eastAsia="標楷體"/>
          <w:bCs/>
          <w:sz w:val="28"/>
          <w:szCs w:val="28"/>
        </w:rPr>
        <w:t>113</w:t>
      </w:r>
      <w:r>
        <w:rPr>
          <w:rFonts w:eastAsia="標楷體"/>
          <w:bCs/>
          <w:sz w:val="28"/>
          <w:szCs w:val="28"/>
        </w:rPr>
        <w:t>年度</w:t>
      </w:r>
      <w:r>
        <w:rPr>
          <w:rFonts w:ascii="標楷體" w:eastAsia="標楷體" w:hAnsi="標楷體"/>
          <w:bCs/>
          <w:sz w:val="28"/>
          <w:szCs w:val="28"/>
        </w:rPr>
        <w:t>防制學生藥物濫用多元適性教育活動補助實施計畫</w:t>
      </w:r>
    </w:p>
    <w:p w:rsidR="00181664" w:rsidRDefault="00FE094D">
      <w:pPr>
        <w:pStyle w:val="Textbody"/>
        <w:spacing w:before="144" w:line="440" w:lineRule="exact"/>
        <w:ind w:left="700" w:hanging="700"/>
      </w:pPr>
      <w:r>
        <w:rPr>
          <w:rFonts w:eastAsia="標楷體"/>
          <w:sz w:val="28"/>
          <w:szCs w:val="28"/>
        </w:rPr>
        <w:t>二、目的</w:t>
      </w:r>
      <w:r>
        <w:rPr>
          <w:rFonts w:ascii="標楷體" w:eastAsia="標楷體" w:hAnsi="標楷體"/>
          <w:sz w:val="28"/>
          <w:szCs w:val="28"/>
        </w:rPr>
        <w:t>：</w:t>
      </w:r>
    </w:p>
    <w:p w:rsidR="00181664" w:rsidRDefault="00FE094D">
      <w:pPr>
        <w:pStyle w:val="Textbody"/>
        <w:spacing w:before="144" w:line="440" w:lineRule="exact"/>
        <w:ind w:left="700" w:hanging="700"/>
      </w:pPr>
      <w:r>
        <w:rPr>
          <w:rFonts w:eastAsia="標楷體"/>
          <w:sz w:val="28"/>
          <w:szCs w:val="28"/>
        </w:rPr>
        <w:t>三、辦理單位</w:t>
      </w:r>
      <w:r>
        <w:rPr>
          <w:rFonts w:ascii="標楷體" w:eastAsia="標楷體" w:hAnsi="標楷體"/>
          <w:sz w:val="28"/>
          <w:szCs w:val="28"/>
        </w:rPr>
        <w:t>：（辦理處室）</w:t>
      </w:r>
    </w:p>
    <w:p w:rsidR="00181664" w:rsidRDefault="00FE094D">
      <w:pPr>
        <w:pStyle w:val="Textbody"/>
        <w:spacing w:line="440" w:lineRule="exact"/>
        <w:ind w:left="552"/>
      </w:pPr>
      <w:r>
        <w:rPr>
          <w:rFonts w:ascii="標楷體" w:eastAsia="標楷體" w:hAnsi="標楷體"/>
          <w:sz w:val="28"/>
          <w:szCs w:val="28"/>
        </w:rPr>
        <w:t>協辦單位：（是否結合其他團體）</w:t>
      </w:r>
    </w:p>
    <w:p w:rsidR="00181664" w:rsidRDefault="00FE094D">
      <w:pPr>
        <w:pStyle w:val="Textbody"/>
        <w:spacing w:before="144" w:after="180" w:line="440" w:lineRule="exact"/>
        <w:ind w:left="700" w:hanging="700"/>
      </w:pPr>
      <w:r>
        <w:rPr>
          <w:rFonts w:eastAsia="標楷體"/>
          <w:sz w:val="28"/>
          <w:szCs w:val="28"/>
        </w:rPr>
        <w:t>四、實施對象</w:t>
      </w:r>
      <w:r>
        <w:rPr>
          <w:rFonts w:ascii="標楷體" w:eastAsia="標楷體" w:hAnsi="標楷體"/>
          <w:sz w:val="28"/>
          <w:szCs w:val="28"/>
        </w:rPr>
        <w:t>（不同課程之參加學生不同時，請分別填列）</w:t>
      </w:r>
    </w:p>
    <w:tbl>
      <w:tblPr>
        <w:tblW w:w="878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</w:pPr>
            <w:r>
              <w:rPr>
                <w:rFonts w:ascii="標楷體" w:eastAsia="標楷體" w:hAnsi="標楷體"/>
              </w:rPr>
              <w:t>預估招收人數</w:t>
            </w:r>
          </w:p>
        </w:tc>
        <w:tc>
          <w:tcPr>
            <w:tcW w:w="7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分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類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00" w:lineRule="exact"/>
              <w:jc w:val="center"/>
            </w:pPr>
            <w:r>
              <w:rPr>
                <w:rFonts w:ascii="標楷體" w:eastAsia="標楷體" w:hAnsi="標楷體"/>
              </w:rPr>
              <w:t>藥物濫用個案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00" w:lineRule="exact"/>
              <w:ind w:left="-120" w:right="-12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特定人員及符合事實認定原則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00" w:lineRule="exact"/>
              <w:jc w:val="center"/>
            </w:pPr>
            <w:r>
              <w:rPr>
                <w:rFonts w:ascii="標楷體" w:eastAsia="標楷體" w:hAnsi="標楷體"/>
              </w:rPr>
              <w:t>其他高關學生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一般學生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</w:p>
        </w:tc>
      </w:tr>
    </w:tbl>
    <w:p w:rsidR="00181664" w:rsidRDefault="00FE094D">
      <w:pPr>
        <w:pStyle w:val="Textbody"/>
        <w:spacing w:line="360" w:lineRule="exact"/>
        <w:ind w:left="840" w:hanging="480"/>
        <w:rPr>
          <w:rFonts w:eastAsia="標楷體"/>
          <w:b/>
        </w:rPr>
      </w:pPr>
      <w:r>
        <w:rPr>
          <w:rFonts w:eastAsia="標楷體"/>
          <w:b/>
        </w:rPr>
        <w:t>註：高風險學生比例不得低於參加學生數</w:t>
      </w:r>
      <w:r>
        <w:rPr>
          <w:rFonts w:eastAsia="標楷體"/>
          <w:b/>
        </w:rPr>
        <w:t>45%</w:t>
      </w:r>
    </w:p>
    <w:p w:rsidR="00181664" w:rsidRDefault="00FE094D">
      <w:pPr>
        <w:pStyle w:val="Textbody"/>
        <w:spacing w:before="180" w:line="440" w:lineRule="exact"/>
        <w:ind w:left="560" w:hanging="560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五、上課時間</w:t>
      </w:r>
    </w:p>
    <w:tbl>
      <w:tblPr>
        <w:tblW w:w="8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7"/>
        <w:gridCol w:w="2480"/>
        <w:gridCol w:w="1914"/>
        <w:gridCol w:w="2197"/>
      </w:tblGrid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課程名稱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期程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星期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時間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</w:pP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日</w:t>
            </w:r>
            <w:r>
              <w:rPr>
                <w:rFonts w:eastAsia="標楷體"/>
              </w:rPr>
              <w:t>-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日，共</w:t>
            </w:r>
            <w:r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/>
              </w:rPr>
              <w:t>週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</w:tr>
    </w:tbl>
    <w:p w:rsidR="00181664" w:rsidRDefault="00FE094D">
      <w:pPr>
        <w:pStyle w:val="Textbody"/>
        <w:spacing w:line="360" w:lineRule="exact"/>
        <w:ind w:left="840" w:hanging="480"/>
      </w:pPr>
      <w:r>
        <w:rPr>
          <w:rFonts w:ascii="標楷體" w:eastAsia="標楷體" w:hAnsi="標楷體"/>
          <w:b/>
        </w:rPr>
        <w:t>註：全年度學期間課程</w:t>
      </w:r>
      <w:r>
        <w:rPr>
          <w:rFonts w:eastAsia="標楷體"/>
          <w:b/>
        </w:rPr>
        <w:t>以</w:t>
      </w:r>
      <w:r>
        <w:rPr>
          <w:rFonts w:eastAsia="標楷體"/>
          <w:b/>
        </w:rPr>
        <w:t>36</w:t>
      </w:r>
      <w:r>
        <w:rPr>
          <w:rFonts w:eastAsia="標楷體"/>
          <w:b/>
        </w:rPr>
        <w:t>週為上限（不含寒暑假），以因應遠距教學等突發狀況。</w:t>
      </w:r>
    </w:p>
    <w:p w:rsidR="00181664" w:rsidRDefault="00FE094D">
      <w:pPr>
        <w:pStyle w:val="Textbody"/>
        <w:spacing w:line="360" w:lineRule="exact"/>
        <w:ind w:left="84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/>
        </w:rPr>
        <w:t>夜間課程請說明學生用餐時間；晨間、午間訓練不予補助，請勿於計畫中提報。</w:t>
      </w:r>
    </w:p>
    <w:p w:rsidR="00181664" w:rsidRDefault="00181664">
      <w:pPr>
        <w:pStyle w:val="Textbody"/>
        <w:spacing w:before="180" w:after="180" w:line="440" w:lineRule="exact"/>
        <w:ind w:left="700" w:hanging="700"/>
      </w:pPr>
    </w:p>
    <w:p w:rsidR="00181664" w:rsidRDefault="00181664">
      <w:pPr>
        <w:pStyle w:val="Textbody"/>
        <w:spacing w:before="180" w:after="180" w:line="440" w:lineRule="exact"/>
        <w:ind w:left="700" w:hanging="700"/>
      </w:pPr>
    </w:p>
    <w:p w:rsidR="00181664" w:rsidRDefault="00FE094D">
      <w:pPr>
        <w:pStyle w:val="Textbody"/>
        <w:spacing w:before="180" w:after="180" w:line="440" w:lineRule="exact"/>
        <w:ind w:left="700" w:hanging="700"/>
      </w:pPr>
      <w:r>
        <w:rPr>
          <w:rFonts w:eastAsia="標楷體"/>
          <w:sz w:val="28"/>
          <w:szCs w:val="28"/>
        </w:rPr>
        <w:t>六、課程內容</w:t>
      </w:r>
    </w:p>
    <w:tbl>
      <w:tblPr>
        <w:tblW w:w="8788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7"/>
        <w:gridCol w:w="6591"/>
      </w:tblGrid>
      <w:tr w:rsidR="00181664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課程名稱</w:t>
            </w: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360" w:lineRule="exact"/>
              <w:jc w:val="center"/>
            </w:pPr>
            <w:r>
              <w:rPr>
                <w:rFonts w:ascii="標楷體" w:eastAsia="標楷體" w:hAnsi="標楷體"/>
              </w:rPr>
              <w:t>重點摘述，不需附學期行事曆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  <w:tc>
          <w:tcPr>
            <w:tcW w:w="6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60" w:lineRule="exact"/>
              <w:rPr>
                <w:rFonts w:eastAsia="標楷體"/>
              </w:rPr>
            </w:pPr>
          </w:p>
        </w:tc>
      </w:tr>
    </w:tbl>
    <w:p w:rsidR="00181664" w:rsidRDefault="00FE094D">
      <w:pPr>
        <w:pStyle w:val="Textbody"/>
        <w:spacing w:line="360" w:lineRule="exact"/>
        <w:ind w:left="840" w:hanging="480"/>
      </w:pPr>
      <w:r>
        <w:rPr>
          <w:rFonts w:ascii="標楷體" w:eastAsia="標楷體" w:hAnsi="標楷體"/>
        </w:rPr>
        <w:t>註：與主題無關之戶外教學、參訪不予補助。</w:t>
      </w:r>
    </w:p>
    <w:p w:rsidR="00181664" w:rsidRDefault="00FE094D">
      <w:pPr>
        <w:pStyle w:val="Textbody"/>
        <w:spacing w:before="144" w:line="440" w:lineRule="exact"/>
        <w:ind w:left="700" w:hanging="700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七、師資</w:t>
      </w:r>
    </w:p>
    <w:p w:rsidR="00181664" w:rsidRDefault="00FE094D">
      <w:pPr>
        <w:pStyle w:val="Textbody"/>
        <w:spacing w:before="144" w:line="440" w:lineRule="exact"/>
        <w:ind w:left="700" w:hanging="700"/>
      </w:pPr>
      <w:r>
        <w:rPr>
          <w:rFonts w:eastAsia="標楷體"/>
          <w:sz w:val="28"/>
          <w:szCs w:val="28"/>
        </w:rPr>
        <w:t>八、聯絡人</w:t>
      </w:r>
      <w:r>
        <w:rPr>
          <w:rFonts w:ascii="標楷體" w:eastAsia="標楷體" w:hAnsi="標楷體"/>
          <w:sz w:val="28"/>
          <w:szCs w:val="28"/>
        </w:rPr>
        <w:t>：（姓名、職稱、聯絡電話、手機</w:t>
      </w:r>
      <w:r>
        <w:rPr>
          <w:rFonts w:ascii="新細明體" w:hAnsi="新細明體"/>
          <w:sz w:val="28"/>
          <w:szCs w:val="28"/>
        </w:rPr>
        <w:t>【</w:t>
      </w:r>
      <w:r>
        <w:rPr>
          <w:rFonts w:ascii="標楷體" w:eastAsia="標楷體" w:hAnsi="標楷體"/>
          <w:sz w:val="28"/>
          <w:szCs w:val="28"/>
        </w:rPr>
        <w:t>必要時之緊急聯絡窗口</w:t>
      </w:r>
      <w:r>
        <w:rPr>
          <w:rFonts w:ascii="新細明體" w:hAnsi="新細明體"/>
          <w:sz w:val="28"/>
          <w:szCs w:val="28"/>
        </w:rPr>
        <w:t>】</w:t>
      </w:r>
      <w:r>
        <w:rPr>
          <w:rFonts w:ascii="標楷體" w:eastAsia="標楷體" w:hAnsi="標楷體"/>
          <w:sz w:val="28"/>
          <w:szCs w:val="28"/>
        </w:rPr>
        <w:t>）</w:t>
      </w:r>
    </w:p>
    <w:p w:rsidR="00181664" w:rsidRDefault="00FE094D">
      <w:pPr>
        <w:pStyle w:val="Textbody"/>
        <w:spacing w:before="144" w:line="440" w:lineRule="exact"/>
        <w:ind w:left="700" w:hanging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九、經費概算表（需核章）</w:t>
      </w:r>
    </w:p>
    <w:p w:rsidR="00181664" w:rsidRDefault="00FE094D">
      <w:pPr>
        <w:pStyle w:val="Textbody"/>
        <w:spacing w:before="144" w:line="440" w:lineRule="exact"/>
        <w:ind w:left="700" w:hanging="7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十、本計畫奉核定後實施，修正時亦同。</w:t>
      </w:r>
    </w:p>
    <w:p w:rsidR="00181664" w:rsidRDefault="00FE094D">
      <w:pPr>
        <w:pStyle w:val="Textbody"/>
        <w:spacing w:before="144" w:line="400" w:lineRule="exact"/>
        <w:ind w:left="600" w:hanging="600"/>
        <w:jc w:val="both"/>
        <w:sectPr w:rsidR="00181664">
          <w:footerReference w:type="default" r:id="rId6"/>
          <w:pgSz w:w="11906" w:h="16838"/>
          <w:pgMar w:top="567" w:right="1134" w:bottom="1021" w:left="1134" w:header="720" w:footer="284" w:gutter="0"/>
          <w:cols w:space="720"/>
          <w:docGrid w:type="lines" w:linePitch="600"/>
        </w:sectPr>
      </w:pPr>
      <w:r>
        <w:rPr>
          <w:rFonts w:ascii="微軟正黑體" w:eastAsia="微軟正黑體" w:hAnsi="微軟正黑體"/>
          <w:b/>
        </w:rPr>
        <w:t>備註：</w:t>
      </w:r>
      <w:r>
        <w:rPr>
          <w:rFonts w:ascii="微軟正黑體" w:eastAsia="微軟正黑體" w:hAnsi="微軟正黑體"/>
          <w:b/>
        </w:rPr>
        <w:t>1</w:t>
      </w:r>
      <w:r>
        <w:rPr>
          <w:rFonts w:ascii="微軟正黑體" w:eastAsia="微軟正黑體" w:hAnsi="微軟正黑體"/>
          <w:b/>
        </w:rPr>
        <w:t>所學校</w:t>
      </w:r>
      <w:r>
        <w:rPr>
          <w:rFonts w:ascii="微軟正黑體" w:eastAsia="微軟正黑體" w:hAnsi="微軟正黑體"/>
          <w:b/>
        </w:rPr>
        <w:t>1</w:t>
      </w:r>
      <w:r>
        <w:rPr>
          <w:rFonts w:ascii="微軟正黑體" w:eastAsia="微軟正黑體" w:hAnsi="微軟正黑體"/>
          <w:b/>
        </w:rPr>
        <w:t>個檔案（</w:t>
      </w:r>
      <w:r>
        <w:rPr>
          <w:rFonts w:ascii="微軟正黑體" w:eastAsia="微軟正黑體" w:hAnsi="微軟正黑體"/>
          <w:b/>
          <w:bCs/>
        </w:rPr>
        <w:t>含課程表、經費表均於同一檔案內</w:t>
      </w:r>
      <w:r>
        <w:rPr>
          <w:rFonts w:ascii="微軟正黑體" w:eastAsia="微軟正黑體" w:hAnsi="微軟正黑體"/>
          <w:b/>
        </w:rPr>
        <w:t>），編頁碼，</w:t>
      </w:r>
      <w:r>
        <w:rPr>
          <w:rFonts w:ascii="微軟正黑體" w:eastAsia="微軟正黑體" w:hAnsi="微軟正黑體"/>
          <w:b/>
          <w:bCs/>
        </w:rPr>
        <w:t>以</w:t>
      </w:r>
      <w:r>
        <w:rPr>
          <w:rFonts w:ascii="微軟正黑體" w:eastAsia="微軟正黑體" w:hAnsi="微軟正黑體"/>
          <w:b/>
          <w:bCs/>
        </w:rPr>
        <w:t>10</w:t>
      </w:r>
      <w:r>
        <w:rPr>
          <w:rFonts w:ascii="微軟正黑體" w:eastAsia="微軟正黑體" w:hAnsi="微軟正黑體"/>
          <w:b/>
          <w:bCs/>
        </w:rPr>
        <w:t>頁為限，條列式，不要敘述性文字，</w:t>
      </w:r>
      <w:r>
        <w:rPr>
          <w:rFonts w:ascii="微軟正黑體" w:eastAsia="微軟正黑體" w:hAnsi="微軟正黑體"/>
          <w:b/>
        </w:rPr>
        <w:t>另各類型課程請勿分計畫撰寫，以利計算總經費。</w:t>
      </w:r>
    </w:p>
    <w:p w:rsidR="00181664" w:rsidRDefault="00FE094D">
      <w:pPr>
        <w:pStyle w:val="Textbody"/>
        <w:rPr>
          <w:rFonts w:eastAsia="標楷體"/>
          <w:kern w:val="0"/>
        </w:rPr>
      </w:pPr>
      <w:r>
        <w:rPr>
          <w:rFonts w:eastAsia="標楷體"/>
          <w:kern w:val="0"/>
        </w:rPr>
        <w:lastRenderedPageBreak/>
        <w:t>附件</w:t>
      </w:r>
      <w:r>
        <w:rPr>
          <w:rFonts w:eastAsia="標楷體"/>
          <w:kern w:val="0"/>
        </w:rPr>
        <w:t>3</w:t>
      </w:r>
    </w:p>
    <w:p w:rsidR="00181664" w:rsidRDefault="00FE094D">
      <w:pPr>
        <w:pStyle w:val="Textbody"/>
        <w:spacing w:after="180" w:line="440" w:lineRule="exact"/>
        <w:jc w:val="center"/>
      </w:pPr>
      <w:r>
        <w:rPr>
          <w:rFonts w:eastAsia="標楷體"/>
          <w:b/>
          <w:kern w:val="0"/>
          <w:sz w:val="32"/>
          <w:szCs w:val="32"/>
        </w:rPr>
        <w:t>113</w:t>
      </w:r>
      <w:r>
        <w:rPr>
          <w:rFonts w:eastAsia="標楷體"/>
          <w:b/>
          <w:kern w:val="0"/>
          <w:sz w:val="32"/>
          <w:szCs w:val="32"/>
        </w:rPr>
        <w:t>年度</w:t>
      </w:r>
      <w:r>
        <w:rPr>
          <w:rFonts w:ascii="標楷體" w:eastAsia="標楷體" w:hAnsi="標楷體"/>
          <w:b/>
          <w:bCs/>
          <w:sz w:val="32"/>
          <w:szCs w:val="32"/>
        </w:rPr>
        <w:t>防制學生藥物濫用多元適性教育活動補助計畫經費彙整表</w:t>
      </w:r>
    </w:p>
    <w:p w:rsidR="00181664" w:rsidRDefault="00FE094D">
      <w:pPr>
        <w:pStyle w:val="Textbody"/>
        <w:spacing w:line="440" w:lineRule="exact"/>
        <w:jc w:val="right"/>
        <w:rPr>
          <w:rFonts w:eastAsia="標楷體"/>
          <w:kern w:val="0"/>
        </w:rPr>
      </w:pPr>
      <w:r>
        <w:rPr>
          <w:rFonts w:eastAsia="標楷體"/>
          <w:kern w:val="0"/>
        </w:rPr>
        <w:t>單位：新臺幣元</w:t>
      </w:r>
    </w:p>
    <w:tbl>
      <w:tblPr>
        <w:tblW w:w="14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202"/>
        <w:gridCol w:w="1007"/>
        <w:gridCol w:w="1006"/>
        <w:gridCol w:w="1006"/>
        <w:gridCol w:w="1006"/>
        <w:gridCol w:w="1006"/>
        <w:gridCol w:w="1006"/>
        <w:gridCol w:w="1006"/>
        <w:gridCol w:w="1006"/>
        <w:gridCol w:w="926"/>
        <w:gridCol w:w="926"/>
        <w:gridCol w:w="926"/>
        <w:gridCol w:w="926"/>
        <w:gridCol w:w="901"/>
      </w:tblGrid>
      <w:tr w:rsidR="00181664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序號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申請學校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鐘點費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協同教師鐘點費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加班費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材料費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交通費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膳費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補充保費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勞保負擔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保險費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場地租借費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雜支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設備費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合計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申請上限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50,000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50,000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50,000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30,000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10,000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jc w:val="center"/>
              <w:rPr>
                <w:rFonts w:eastAsia="標楷體"/>
                <w:kern w:val="0"/>
              </w:rPr>
            </w:pPr>
          </w:p>
        </w:tc>
      </w:tr>
    </w:tbl>
    <w:p w:rsidR="00181664" w:rsidRDefault="00181664">
      <w:pPr>
        <w:pStyle w:val="Textbody"/>
        <w:widowControl/>
        <w:rPr>
          <w:rFonts w:eastAsia="標楷體"/>
          <w:kern w:val="0"/>
        </w:rPr>
      </w:pPr>
    </w:p>
    <w:p w:rsidR="00181664" w:rsidRDefault="00FE094D">
      <w:pPr>
        <w:pStyle w:val="Textbody"/>
        <w:widowControl/>
      </w:pPr>
      <w:r>
        <w:rPr>
          <w:rFonts w:eastAsia="標楷體"/>
          <w:kern w:val="0"/>
        </w:rPr>
        <w:t>附件</w:t>
      </w:r>
      <w:r>
        <w:rPr>
          <w:rFonts w:eastAsia="標楷體"/>
          <w:kern w:val="0"/>
        </w:rPr>
        <w:t xml:space="preserve">4                                                                  </w:t>
      </w:r>
      <w:r>
        <w:rPr>
          <w:rFonts w:ascii="標楷體" w:eastAsia="標楷體" w:hAnsi="標楷體" w:cs="新細明體"/>
          <w:b/>
          <w:kern w:val="0"/>
          <w:sz w:val="32"/>
          <w:szCs w:val="32"/>
        </w:rPr>
        <w:t>教育部補助地方政府經費請撥單</w:t>
      </w:r>
    </w:p>
    <w:tbl>
      <w:tblPr>
        <w:tblW w:w="148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1660"/>
        <w:gridCol w:w="1900"/>
        <w:gridCol w:w="1640"/>
        <w:gridCol w:w="1720"/>
        <w:gridCol w:w="1560"/>
        <w:gridCol w:w="1680"/>
        <w:gridCol w:w="1680"/>
        <w:gridCol w:w="1400"/>
      </w:tblGrid>
      <w:tr w:rsidR="0018166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4800" w:type="dxa"/>
            <w:gridSpan w:val="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縣市政府名稱：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4800" w:type="dxa"/>
            <w:gridSpan w:val="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計畫名稱：</w:t>
            </w:r>
            <w:r>
              <w:rPr>
                <w:rFonts w:eastAsia="標楷體"/>
                <w:kern w:val="0"/>
              </w:rPr>
              <w:t>113</w:t>
            </w:r>
            <w:r>
              <w:rPr>
                <w:rFonts w:eastAsia="標楷體"/>
                <w:kern w:val="0"/>
              </w:rPr>
              <w:t>年度防制學生藥物濫用多元適性教育活動實施計畫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4800" w:type="dxa"/>
            <w:gridSpan w:val="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</w:pPr>
            <w:r>
              <w:rPr>
                <w:rFonts w:eastAsia="標楷體"/>
                <w:kern w:val="0"/>
              </w:rPr>
              <w:t>計畫核定補助金額級距：</w:t>
            </w:r>
            <w:r>
              <w:rPr>
                <w:rFonts w:ascii="標楷體" w:eastAsia="標楷體" w:hAnsi="標楷體"/>
                <w:kern w:val="0"/>
              </w:rPr>
              <w:t>□</w:t>
            </w:r>
            <w:r>
              <w:rPr>
                <w:rFonts w:eastAsia="標楷體"/>
                <w:kern w:val="0"/>
              </w:rPr>
              <w:t>100</w:t>
            </w:r>
            <w:r>
              <w:rPr>
                <w:rFonts w:eastAsia="標楷體"/>
                <w:kern w:val="0"/>
              </w:rPr>
              <w:t>萬元以下</w:t>
            </w:r>
            <w:r>
              <w:rPr>
                <w:rFonts w:eastAsia="標楷體"/>
                <w:kern w:val="0"/>
              </w:rPr>
              <w:t xml:space="preserve">   </w:t>
            </w:r>
            <w:r>
              <w:rPr>
                <w:rFonts w:ascii="標楷體" w:eastAsia="標楷體" w:hAnsi="標楷體"/>
                <w:kern w:val="0"/>
              </w:rPr>
              <w:t>□</w:t>
            </w:r>
            <w:r>
              <w:rPr>
                <w:rFonts w:eastAsia="標楷體"/>
                <w:kern w:val="0"/>
              </w:rPr>
              <w:t>超過</w:t>
            </w:r>
            <w:r>
              <w:rPr>
                <w:rFonts w:eastAsia="標楷體"/>
                <w:kern w:val="0"/>
              </w:rPr>
              <w:t>100</w:t>
            </w:r>
            <w:r>
              <w:rPr>
                <w:rFonts w:eastAsia="標楷體"/>
                <w:kern w:val="0"/>
              </w:rPr>
              <w:t>萬元至</w:t>
            </w:r>
            <w:r>
              <w:rPr>
                <w:rFonts w:eastAsia="標楷體"/>
                <w:kern w:val="0"/>
              </w:rPr>
              <w:t>1,000</w:t>
            </w:r>
            <w:r>
              <w:rPr>
                <w:rFonts w:eastAsia="標楷體"/>
                <w:kern w:val="0"/>
              </w:rPr>
              <w:t>萬元</w:t>
            </w:r>
            <w:r>
              <w:rPr>
                <w:rFonts w:eastAsia="標楷體"/>
                <w:kern w:val="0"/>
              </w:rPr>
              <w:t xml:space="preserve">    </w:t>
            </w:r>
            <w:r>
              <w:rPr>
                <w:rFonts w:ascii="標楷體" w:eastAsia="標楷體" w:hAnsi="標楷體"/>
                <w:kern w:val="0"/>
              </w:rPr>
              <w:t>□</w:t>
            </w:r>
            <w:r>
              <w:rPr>
                <w:rFonts w:eastAsia="標楷體"/>
                <w:kern w:val="0"/>
              </w:rPr>
              <w:t>超過</w:t>
            </w:r>
            <w:r>
              <w:rPr>
                <w:rFonts w:eastAsia="標楷體"/>
                <w:kern w:val="0"/>
              </w:rPr>
              <w:t>1,000</w:t>
            </w:r>
            <w:r>
              <w:rPr>
                <w:rFonts w:eastAsia="標楷體"/>
                <w:kern w:val="0"/>
              </w:rPr>
              <w:t>萬元</w:t>
            </w:r>
            <w:r>
              <w:rPr>
                <w:rFonts w:eastAsia="標楷體"/>
                <w:kern w:val="0"/>
              </w:rPr>
              <w:t xml:space="preserve">                        </w:t>
            </w:r>
            <w:r>
              <w:rPr>
                <w:rFonts w:eastAsia="標楷體"/>
                <w:kern w:val="0"/>
              </w:rPr>
              <w:t>單位：新臺幣元</w:t>
            </w:r>
            <w:r>
              <w:rPr>
                <w:rFonts w:eastAsia="標楷體"/>
                <w:kern w:val="0"/>
              </w:rPr>
              <w:t xml:space="preserve"> </w:t>
            </w:r>
            <w:r>
              <w:rPr>
                <w:rFonts w:eastAsia="標楷體"/>
                <w:kern w:val="0"/>
              </w:rPr>
              <w:t xml:space="preserve">                                                   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lastRenderedPageBreak/>
              <w:t>補助內容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核定補助</w:t>
            </w:r>
            <w:r>
              <w:rPr>
                <w:rFonts w:eastAsia="標楷體"/>
                <w:kern w:val="0"/>
              </w:rPr>
              <w:t>/</w:t>
            </w:r>
            <w:r>
              <w:rPr>
                <w:rFonts w:eastAsia="標楷體"/>
                <w:kern w:val="0"/>
              </w:rPr>
              <w:br/>
            </w:r>
            <w:r>
              <w:rPr>
                <w:rFonts w:eastAsia="標楷體"/>
                <w:kern w:val="0"/>
              </w:rPr>
              <w:t>完成發包後金額</w:t>
            </w:r>
            <w:r>
              <w:rPr>
                <w:rFonts w:eastAsia="標楷體"/>
                <w:kern w:val="0"/>
              </w:rPr>
              <w:t>(A)</w:t>
            </w: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已撥金額</w:t>
            </w:r>
            <w:r>
              <w:rPr>
                <w:rFonts w:eastAsia="標楷體"/>
                <w:kern w:val="0"/>
              </w:rPr>
              <w:br/>
            </w:r>
            <w:r>
              <w:rPr>
                <w:rFonts w:eastAsia="標楷體"/>
                <w:kern w:val="0"/>
              </w:rPr>
              <w:t>( B )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執行進度</w:t>
            </w:r>
            <w:r>
              <w:rPr>
                <w:rFonts w:eastAsia="標楷體"/>
                <w:kern w:val="0"/>
              </w:rPr>
              <w:t>(%)</w:t>
            </w:r>
            <w:r>
              <w:rPr>
                <w:rFonts w:eastAsia="標楷體"/>
                <w:kern w:val="0"/>
              </w:rPr>
              <w:br/>
            </w:r>
            <w:r>
              <w:rPr>
                <w:rFonts w:eastAsia="標楷體"/>
                <w:kern w:val="0"/>
              </w:rPr>
              <w:t>( C 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本次請撥</w:t>
            </w:r>
            <w:r>
              <w:rPr>
                <w:rFonts w:eastAsia="標楷體"/>
                <w:kern w:val="0"/>
              </w:rPr>
              <w:br/>
            </w:r>
            <w:r>
              <w:rPr>
                <w:rFonts w:eastAsia="標楷體"/>
                <w:kern w:val="0"/>
              </w:rPr>
              <w:t>金額</w:t>
            </w:r>
            <w:r>
              <w:rPr>
                <w:rFonts w:eastAsia="標楷體"/>
                <w:kern w:val="0"/>
              </w:rPr>
              <w:br/>
            </w:r>
            <w:r>
              <w:rPr>
                <w:rFonts w:eastAsia="標楷體"/>
                <w:kern w:val="0"/>
              </w:rPr>
              <w:t>( D )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截至本次已請撥金額</w:t>
            </w:r>
            <w:r>
              <w:rPr>
                <w:rFonts w:eastAsia="標楷體"/>
                <w:kern w:val="0"/>
              </w:rPr>
              <w:br/>
            </w:r>
            <w:r>
              <w:rPr>
                <w:rFonts w:eastAsia="標楷體"/>
                <w:kern w:val="0"/>
              </w:rPr>
              <w:t>(E=B+D)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尚未撥付金額</w:t>
            </w:r>
            <w:r>
              <w:rPr>
                <w:rFonts w:eastAsia="標楷體"/>
                <w:kern w:val="0"/>
              </w:rPr>
              <w:br/>
            </w:r>
            <w:r>
              <w:rPr>
                <w:rFonts w:eastAsia="標楷體"/>
                <w:kern w:val="0"/>
              </w:rPr>
              <w:t>(F=A-E)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備註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2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發包部分</w:t>
            </w: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業務費</w:t>
            </w:r>
          </w:p>
        </w:tc>
        <w:tc>
          <w:tcPr>
            <w:tcW w:w="19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 xml:space="preserve">　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 xml:space="preserve">　</w:t>
            </w:r>
          </w:p>
        </w:tc>
        <w:tc>
          <w:tcPr>
            <w:tcW w:w="17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  <w:tc>
          <w:tcPr>
            <w:tcW w:w="16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  <w:tc>
          <w:tcPr>
            <w:tcW w:w="16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  <w:tc>
          <w:tcPr>
            <w:tcW w:w="14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6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設備及投資</w:t>
            </w:r>
          </w:p>
        </w:tc>
        <w:tc>
          <w:tcPr>
            <w:tcW w:w="190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 xml:space="preserve">　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  <w:tc>
          <w:tcPr>
            <w:tcW w:w="1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人事費、基本維運、獎勵金、對民眾之補貼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>
              <w:rPr>
                <w:rFonts w:eastAsia="標楷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40" w:type="dxa"/>
            <w:tcBorders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>
              <w:rPr>
                <w:rFonts w:eastAsia="標楷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20" w:type="dxa"/>
            <w:tcBorders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>
              <w:rPr>
                <w:rFonts w:eastAsia="標楷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>
              <w:rPr>
                <w:rFonts w:eastAsia="標楷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0" w:type="dxa"/>
            <w:tcBorders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eastAsia="標楷體"/>
                <w:kern w:val="0"/>
                <w:sz w:val="20"/>
                <w:szCs w:val="20"/>
              </w:rPr>
            </w:pPr>
            <w:r>
              <w:rPr>
                <w:rFonts w:eastAsia="標楷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0" w:type="dxa"/>
            <w:tcBorders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>
              <w:rPr>
                <w:rFonts w:eastAsia="標楷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其他補助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　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合計</w:t>
            </w:r>
          </w:p>
        </w:tc>
        <w:tc>
          <w:tcPr>
            <w:tcW w:w="190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jc w:val="right"/>
              <w:rPr>
                <w:kern w:val="0"/>
              </w:rPr>
            </w:pP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220" w:type="dxa"/>
            <w:gridSpan w:val="2"/>
            <w:tcBorders>
              <w:top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both"/>
            </w:pPr>
            <w:r>
              <w:rPr>
                <w:rFonts w:eastAsia="標楷體"/>
                <w:kern w:val="0"/>
              </w:rPr>
              <w:t>業務單位</w:t>
            </w:r>
            <w:r>
              <w:rPr>
                <w:rFonts w:ascii="標楷體" w:eastAsia="標楷體" w:hAnsi="標楷體"/>
                <w:kern w:val="0"/>
              </w:rPr>
              <w:t>：</w:t>
            </w:r>
          </w:p>
        </w:tc>
        <w:tc>
          <w:tcPr>
            <w:tcW w:w="190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both"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 xml:space="preserve">    </w:t>
            </w:r>
            <w:r>
              <w:rPr>
                <w:rFonts w:eastAsia="標楷體"/>
                <w:kern w:val="0"/>
              </w:rPr>
              <w:t>主</w:t>
            </w:r>
            <w:r>
              <w:rPr>
                <w:rFonts w:eastAsia="標楷體"/>
                <w:kern w:val="0"/>
              </w:rPr>
              <w:t>(</w:t>
            </w:r>
            <w:r>
              <w:rPr>
                <w:rFonts w:eastAsia="標楷體"/>
                <w:kern w:val="0"/>
              </w:rPr>
              <w:t>會</w:t>
            </w:r>
            <w:r>
              <w:rPr>
                <w:rFonts w:eastAsia="標楷體"/>
                <w:kern w:val="0"/>
              </w:rPr>
              <w:t>)</w:t>
            </w:r>
            <w:r>
              <w:rPr>
                <w:rFonts w:eastAsia="標楷體"/>
                <w:kern w:val="0"/>
              </w:rPr>
              <w:t>計單位：</w:t>
            </w:r>
          </w:p>
        </w:tc>
        <w:tc>
          <w:tcPr>
            <w:tcW w:w="156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both"/>
              <w:rPr>
                <w:kern w:val="0"/>
              </w:rPr>
            </w:pPr>
            <w:r>
              <w:rPr>
                <w:kern w:val="0"/>
              </w:rPr>
              <w:t xml:space="preserve">　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首長</w:t>
            </w:r>
            <w:r>
              <w:rPr>
                <w:rFonts w:eastAsia="標楷體"/>
                <w:kern w:val="0"/>
              </w:rPr>
              <w:t>(</w:t>
            </w:r>
            <w:r>
              <w:rPr>
                <w:rFonts w:eastAsia="標楷體"/>
                <w:kern w:val="0"/>
              </w:rPr>
              <w:t>或團體負責人</w:t>
            </w:r>
            <w:r>
              <w:rPr>
                <w:rFonts w:eastAsia="標楷體"/>
                <w:kern w:val="0"/>
              </w:rPr>
              <w:t>)</w:t>
            </w:r>
            <w:r>
              <w:rPr>
                <w:rFonts w:eastAsia="標楷體"/>
                <w:kern w:val="0"/>
              </w:rPr>
              <w:t>：</w:t>
            </w:r>
          </w:p>
        </w:tc>
        <w:tc>
          <w:tcPr>
            <w:tcW w:w="140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1664" w:rsidRDefault="00181664">
            <w:pPr>
              <w:pStyle w:val="Textbody"/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6760" w:type="dxa"/>
            <w:gridSpan w:val="4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備註：</w:t>
            </w:r>
          </w:p>
        </w:tc>
        <w:tc>
          <w:tcPr>
            <w:tcW w:w="172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56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68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0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4800" w:type="dxa"/>
            <w:gridSpan w:val="9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一、本表自</w:t>
            </w:r>
            <w:r>
              <w:rPr>
                <w:rFonts w:eastAsia="標楷體"/>
                <w:kern w:val="0"/>
              </w:rPr>
              <w:t>109</w:t>
            </w:r>
            <w:r>
              <w:rPr>
                <w:rFonts w:eastAsia="標楷體"/>
                <w:kern w:val="0"/>
              </w:rPr>
              <w:t>年</w:t>
            </w: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/>
                <w:kern w:val="0"/>
              </w:rPr>
              <w:t>月</w:t>
            </w: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/>
                <w:kern w:val="0"/>
              </w:rPr>
              <w:t>日起實施，並適用該日起尚未撥付之款項。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14800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ind w:left="480" w:hanging="480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二、補助學校之計畫得以補助個別學校之金額分級外，其餘均以補助個別地方政府之計畫總金額分級，前述補助個別學校及地方政府之計畫得細分至子計畫。</w:t>
            </w:r>
          </w:p>
        </w:tc>
      </w:tr>
    </w:tbl>
    <w:p w:rsidR="00181664" w:rsidRDefault="00181664">
      <w:pPr>
        <w:pStyle w:val="Textbody"/>
        <w:spacing w:line="360" w:lineRule="exact"/>
        <w:ind w:left="600" w:hanging="600"/>
        <w:rPr>
          <w:rFonts w:eastAsia="標楷體"/>
        </w:rPr>
      </w:pPr>
    </w:p>
    <w:p w:rsidR="00181664" w:rsidRDefault="00FE094D">
      <w:pPr>
        <w:pStyle w:val="Textbody"/>
        <w:pageBreakBefore/>
        <w:spacing w:line="360" w:lineRule="exact"/>
      </w:pPr>
      <w:r>
        <w:rPr>
          <w:rFonts w:eastAsia="標楷體"/>
        </w:rPr>
        <w:lastRenderedPageBreak/>
        <w:t>附件</w:t>
      </w:r>
      <w:r>
        <w:rPr>
          <w:rFonts w:eastAsia="標楷體"/>
        </w:rPr>
        <w:t xml:space="preserve">5                                                   </w:t>
      </w:r>
      <w:r>
        <w:rPr>
          <w:rFonts w:eastAsia="標楷體"/>
          <w:b/>
          <w:kern w:val="0"/>
          <w:sz w:val="29"/>
          <w:szCs w:val="29"/>
        </w:rPr>
        <w:t>教育部補</w:t>
      </w:r>
      <w:r>
        <w:rPr>
          <w:rFonts w:eastAsia="標楷體"/>
          <w:b/>
          <w:kern w:val="0"/>
          <w:sz w:val="29"/>
          <w:szCs w:val="29"/>
        </w:rPr>
        <w:t>(</w:t>
      </w:r>
      <w:r>
        <w:rPr>
          <w:rFonts w:eastAsia="標楷體"/>
          <w:b/>
          <w:kern w:val="0"/>
          <w:sz w:val="29"/>
          <w:szCs w:val="29"/>
        </w:rPr>
        <w:t>捐</w:t>
      </w:r>
      <w:r>
        <w:rPr>
          <w:rFonts w:eastAsia="標楷體"/>
          <w:b/>
          <w:kern w:val="0"/>
          <w:sz w:val="29"/>
          <w:szCs w:val="29"/>
        </w:rPr>
        <w:t>)</w:t>
      </w:r>
      <w:r>
        <w:rPr>
          <w:rFonts w:eastAsia="標楷體"/>
          <w:b/>
          <w:kern w:val="0"/>
          <w:sz w:val="29"/>
          <w:szCs w:val="29"/>
        </w:rPr>
        <w:t>助委辦計畫經費第</w:t>
      </w:r>
      <w:r>
        <w:rPr>
          <w:rFonts w:eastAsia="標楷體"/>
          <w:b/>
          <w:kern w:val="0"/>
          <w:sz w:val="29"/>
          <w:szCs w:val="29"/>
        </w:rPr>
        <w:t xml:space="preserve">    </w:t>
      </w:r>
      <w:r>
        <w:rPr>
          <w:rFonts w:eastAsia="標楷體"/>
          <w:b/>
          <w:kern w:val="0"/>
          <w:sz w:val="29"/>
          <w:szCs w:val="29"/>
        </w:rPr>
        <w:t>次調整對照表</w:t>
      </w:r>
    </w:p>
    <w:p w:rsidR="00181664" w:rsidRDefault="00FE094D">
      <w:pPr>
        <w:pStyle w:val="Textbody"/>
        <w:autoSpaceDE w:val="0"/>
        <w:rPr>
          <w:rFonts w:eastAsia="標楷體"/>
          <w:kern w:val="0"/>
        </w:rPr>
      </w:pPr>
      <w:r>
        <w:rPr>
          <w:rFonts w:eastAsia="標楷體"/>
          <w:kern w:val="0"/>
        </w:rPr>
        <w:t>執行單位名稱：</w:t>
      </w:r>
    </w:p>
    <w:p w:rsidR="00181664" w:rsidRDefault="00FE094D">
      <w:pPr>
        <w:pStyle w:val="Textbody"/>
        <w:autoSpaceDE w:val="0"/>
        <w:rPr>
          <w:rFonts w:eastAsia="標楷體"/>
          <w:kern w:val="0"/>
        </w:rPr>
      </w:pPr>
      <w:r>
        <w:rPr>
          <w:rFonts w:eastAsia="標楷體"/>
          <w:kern w:val="0"/>
        </w:rPr>
        <w:t>計畫名稱：</w:t>
      </w:r>
    </w:p>
    <w:p w:rsidR="00181664" w:rsidRDefault="00FE094D">
      <w:pPr>
        <w:pStyle w:val="Textbody"/>
        <w:autoSpaceDE w:val="0"/>
        <w:rPr>
          <w:rFonts w:eastAsia="標楷體"/>
          <w:kern w:val="0"/>
        </w:rPr>
      </w:pPr>
      <w:r>
        <w:rPr>
          <w:rFonts w:eastAsia="標楷體"/>
          <w:kern w:val="0"/>
        </w:rPr>
        <w:t>計畫期程：</w:t>
      </w:r>
    </w:p>
    <w:p w:rsidR="00181664" w:rsidRDefault="00FE094D">
      <w:pPr>
        <w:pStyle w:val="Textbody"/>
        <w:autoSpaceDE w:val="0"/>
        <w:rPr>
          <w:rFonts w:ascii="標楷體" w:eastAsia="標楷體" w:hAnsi="標楷體"/>
          <w:kern w:val="0"/>
        </w:rPr>
      </w:pPr>
      <w:r>
        <w:rPr>
          <w:rFonts w:ascii="標楷體" w:eastAsia="標楷體" w:hAnsi="標楷體"/>
          <w:kern w:val="0"/>
        </w:rPr>
        <w:t>教育部補</w:t>
      </w:r>
      <w:r>
        <w:rPr>
          <w:rFonts w:ascii="標楷體" w:eastAsia="標楷體" w:hAnsi="標楷體"/>
          <w:kern w:val="0"/>
        </w:rPr>
        <w:t>(</w:t>
      </w:r>
      <w:r>
        <w:rPr>
          <w:rFonts w:ascii="標楷體" w:eastAsia="標楷體" w:hAnsi="標楷體"/>
          <w:kern w:val="0"/>
        </w:rPr>
        <w:t>捐</w:t>
      </w:r>
      <w:r>
        <w:rPr>
          <w:rFonts w:ascii="標楷體" w:eastAsia="標楷體" w:hAnsi="標楷體"/>
          <w:kern w:val="0"/>
        </w:rPr>
        <w:t>)</w:t>
      </w:r>
      <w:r>
        <w:rPr>
          <w:rFonts w:ascii="標楷體" w:eastAsia="標楷體" w:hAnsi="標楷體"/>
          <w:kern w:val="0"/>
        </w:rPr>
        <w:t>助計畫：</w:t>
      </w:r>
      <w:r>
        <w:rPr>
          <w:rFonts w:ascii="標楷體" w:eastAsia="標楷體" w:hAnsi="標楷體"/>
          <w:kern w:val="0"/>
        </w:rPr>
        <w:t>▓</w:t>
      </w:r>
      <w:r>
        <w:rPr>
          <w:rFonts w:ascii="標楷體" w:eastAsia="標楷體" w:hAnsi="標楷體"/>
          <w:kern w:val="0"/>
        </w:rPr>
        <w:t>全額補</w:t>
      </w:r>
      <w:r>
        <w:rPr>
          <w:rFonts w:ascii="標楷體" w:eastAsia="標楷體" w:hAnsi="標楷體"/>
          <w:kern w:val="0"/>
        </w:rPr>
        <w:t>(</w:t>
      </w:r>
      <w:r>
        <w:rPr>
          <w:rFonts w:ascii="標楷體" w:eastAsia="標楷體" w:hAnsi="標楷體"/>
          <w:kern w:val="0"/>
        </w:rPr>
        <w:t>捐</w:t>
      </w:r>
      <w:r>
        <w:rPr>
          <w:rFonts w:ascii="標楷體" w:eastAsia="標楷體" w:hAnsi="標楷體"/>
          <w:kern w:val="0"/>
        </w:rPr>
        <w:t>)</w:t>
      </w:r>
      <w:r>
        <w:rPr>
          <w:rFonts w:ascii="標楷體" w:eastAsia="標楷體" w:hAnsi="標楷體"/>
          <w:kern w:val="0"/>
        </w:rPr>
        <w:t>助</w:t>
      </w:r>
      <w:r>
        <w:rPr>
          <w:rFonts w:ascii="標楷體" w:eastAsia="標楷體" w:hAnsi="標楷體"/>
          <w:kern w:val="0"/>
        </w:rPr>
        <w:t>□</w:t>
      </w:r>
      <w:r>
        <w:rPr>
          <w:rFonts w:ascii="標楷體" w:eastAsia="標楷體" w:hAnsi="標楷體"/>
          <w:kern w:val="0"/>
        </w:rPr>
        <w:t>部分補</w:t>
      </w:r>
      <w:r>
        <w:rPr>
          <w:rFonts w:ascii="標楷體" w:eastAsia="標楷體" w:hAnsi="標楷體"/>
          <w:kern w:val="0"/>
        </w:rPr>
        <w:t>(</w:t>
      </w:r>
      <w:r>
        <w:rPr>
          <w:rFonts w:ascii="標楷體" w:eastAsia="標楷體" w:hAnsi="標楷體"/>
          <w:kern w:val="0"/>
        </w:rPr>
        <w:t>捐</w:t>
      </w:r>
      <w:r>
        <w:rPr>
          <w:rFonts w:ascii="標楷體" w:eastAsia="標楷體" w:hAnsi="標楷體"/>
          <w:kern w:val="0"/>
        </w:rPr>
        <w:t>)</w:t>
      </w:r>
      <w:r>
        <w:rPr>
          <w:rFonts w:ascii="標楷體" w:eastAsia="標楷體" w:hAnsi="標楷體"/>
          <w:kern w:val="0"/>
        </w:rPr>
        <w:t>助</w:t>
      </w:r>
    </w:p>
    <w:tbl>
      <w:tblPr>
        <w:tblW w:w="139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1441"/>
        <w:gridCol w:w="1441"/>
        <w:gridCol w:w="1441"/>
        <w:gridCol w:w="1441"/>
        <w:gridCol w:w="1441"/>
        <w:gridCol w:w="1441"/>
        <w:gridCol w:w="3224"/>
      </w:tblGrid>
      <w:tr w:rsidR="00181664">
        <w:tblPrEx>
          <w:tblCellMar>
            <w:top w:w="0" w:type="dxa"/>
            <w:bottom w:w="0" w:type="dxa"/>
          </w:tblCellMar>
        </w:tblPrEx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經費項目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FE094D">
            <w:pPr>
              <w:pStyle w:val="Textbody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調整前核定計畫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FE094D">
            <w:pPr>
              <w:pStyle w:val="Textbody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調整後之計畫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FE094D">
            <w:pPr>
              <w:pStyle w:val="Textbody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調整數</w:t>
            </w:r>
          </w:p>
        </w:tc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調整原因說明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280" w:lineRule="exact"/>
            </w:pPr>
            <w:r>
              <w:rPr>
                <w:rFonts w:eastAsia="標楷體"/>
                <w:kern w:val="0"/>
                <w:sz w:val="20"/>
                <w:szCs w:val="20"/>
              </w:rPr>
              <w:t>教育部核定計畫金額</w:t>
            </w:r>
            <w:r>
              <w:rPr>
                <w:rFonts w:eastAsia="標楷體"/>
                <w:kern w:val="0"/>
                <w:sz w:val="20"/>
                <w:szCs w:val="20"/>
              </w:rPr>
              <w:t>(A)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280" w:lineRule="exact"/>
            </w:pPr>
            <w:r>
              <w:rPr>
                <w:rFonts w:eastAsia="標楷體"/>
                <w:kern w:val="0"/>
                <w:sz w:val="20"/>
                <w:szCs w:val="20"/>
              </w:rPr>
              <w:t>教育部核定補</w:t>
            </w:r>
            <w:r>
              <w:rPr>
                <w:rFonts w:eastAsia="標楷體"/>
                <w:kern w:val="0"/>
                <w:sz w:val="20"/>
                <w:szCs w:val="20"/>
              </w:rPr>
              <w:t>(</w:t>
            </w:r>
            <w:r>
              <w:rPr>
                <w:rFonts w:eastAsia="標楷體"/>
                <w:kern w:val="0"/>
                <w:sz w:val="20"/>
                <w:szCs w:val="20"/>
              </w:rPr>
              <w:t>捐</w:t>
            </w:r>
            <w:r>
              <w:rPr>
                <w:rFonts w:eastAsia="標楷體"/>
                <w:kern w:val="0"/>
                <w:sz w:val="20"/>
                <w:szCs w:val="20"/>
              </w:rPr>
              <w:t>)</w:t>
            </w:r>
            <w:r>
              <w:rPr>
                <w:rFonts w:eastAsia="標楷體"/>
                <w:kern w:val="0"/>
                <w:sz w:val="20"/>
                <w:szCs w:val="20"/>
              </w:rPr>
              <w:t>助金額</w:t>
            </w:r>
            <w:r>
              <w:rPr>
                <w:rFonts w:eastAsia="標楷體"/>
                <w:kern w:val="0"/>
                <w:sz w:val="20"/>
                <w:szCs w:val="20"/>
              </w:rPr>
              <w:t>(B)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280" w:lineRule="exact"/>
            </w:pPr>
            <w:r>
              <w:rPr>
                <w:rFonts w:eastAsia="標楷體"/>
                <w:kern w:val="0"/>
                <w:sz w:val="20"/>
                <w:szCs w:val="20"/>
              </w:rPr>
              <w:t>教育部核定計畫金額</w:t>
            </w:r>
            <w:r>
              <w:rPr>
                <w:rFonts w:eastAsia="標楷體"/>
                <w:kern w:val="0"/>
                <w:sz w:val="20"/>
                <w:szCs w:val="20"/>
              </w:rPr>
              <w:t>(C)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spacing w:line="280" w:lineRule="exact"/>
            </w:pPr>
            <w:r>
              <w:rPr>
                <w:rFonts w:eastAsia="標楷體"/>
                <w:kern w:val="0"/>
                <w:sz w:val="20"/>
                <w:szCs w:val="20"/>
              </w:rPr>
              <w:t>教育部核定補</w:t>
            </w:r>
            <w:r>
              <w:rPr>
                <w:rFonts w:eastAsia="標楷體"/>
                <w:kern w:val="0"/>
                <w:sz w:val="20"/>
                <w:szCs w:val="20"/>
              </w:rPr>
              <w:t>(</w:t>
            </w:r>
            <w:r>
              <w:rPr>
                <w:rFonts w:eastAsia="標楷體"/>
                <w:kern w:val="0"/>
                <w:sz w:val="20"/>
                <w:szCs w:val="20"/>
              </w:rPr>
              <w:t>捐</w:t>
            </w:r>
            <w:r>
              <w:rPr>
                <w:rFonts w:eastAsia="標楷體"/>
                <w:kern w:val="0"/>
                <w:sz w:val="20"/>
                <w:szCs w:val="20"/>
              </w:rPr>
              <w:t>)</w:t>
            </w:r>
            <w:r>
              <w:rPr>
                <w:rFonts w:eastAsia="標楷體"/>
                <w:kern w:val="0"/>
                <w:sz w:val="20"/>
                <w:szCs w:val="20"/>
              </w:rPr>
              <w:t>助金額</w:t>
            </w:r>
            <w:r>
              <w:rPr>
                <w:rFonts w:eastAsia="標楷體"/>
                <w:kern w:val="0"/>
                <w:sz w:val="20"/>
                <w:szCs w:val="20"/>
              </w:rPr>
              <w:t>(D)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280" w:lineRule="exact"/>
            </w:pPr>
            <w:r>
              <w:rPr>
                <w:rFonts w:eastAsia="標楷體"/>
                <w:kern w:val="0"/>
                <w:sz w:val="20"/>
                <w:szCs w:val="20"/>
              </w:rPr>
              <w:t>教育部核定計畫金額</w:t>
            </w:r>
            <w:r>
              <w:rPr>
                <w:rFonts w:eastAsia="標楷體"/>
                <w:kern w:val="0"/>
                <w:sz w:val="20"/>
                <w:szCs w:val="20"/>
              </w:rPr>
              <w:t>(E=C-A)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280" w:lineRule="exact"/>
            </w:pPr>
            <w:r>
              <w:rPr>
                <w:rFonts w:eastAsia="標楷體"/>
                <w:kern w:val="0"/>
                <w:sz w:val="20"/>
                <w:szCs w:val="20"/>
              </w:rPr>
              <w:t>教育部核定補</w:t>
            </w:r>
            <w:r>
              <w:rPr>
                <w:rFonts w:eastAsia="標楷體"/>
                <w:kern w:val="0"/>
                <w:sz w:val="20"/>
                <w:szCs w:val="20"/>
              </w:rPr>
              <w:t>(</w:t>
            </w:r>
            <w:r>
              <w:rPr>
                <w:rFonts w:eastAsia="標楷體"/>
                <w:kern w:val="0"/>
                <w:sz w:val="20"/>
                <w:szCs w:val="20"/>
              </w:rPr>
              <w:t>捐</w:t>
            </w:r>
            <w:r>
              <w:rPr>
                <w:rFonts w:eastAsia="標楷體"/>
                <w:kern w:val="0"/>
                <w:sz w:val="20"/>
                <w:szCs w:val="20"/>
              </w:rPr>
              <w:t>)</w:t>
            </w:r>
            <w:r>
              <w:rPr>
                <w:rFonts w:eastAsia="標楷體"/>
                <w:kern w:val="0"/>
                <w:sz w:val="20"/>
                <w:szCs w:val="20"/>
              </w:rPr>
              <w:t>助金額</w:t>
            </w:r>
            <w:r>
              <w:rPr>
                <w:rFonts w:eastAsia="標楷體"/>
                <w:kern w:val="0"/>
                <w:sz w:val="20"/>
                <w:szCs w:val="20"/>
              </w:rPr>
              <w:t>(F=D-B)</w:t>
            </w:r>
          </w:p>
        </w:tc>
        <w:tc>
          <w:tcPr>
            <w:tcW w:w="3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rPr>
                <w:rFonts w:eastAsia="標楷體"/>
              </w:rPr>
            </w:pPr>
          </w:p>
        </w:tc>
      </w:tr>
    </w:tbl>
    <w:p w:rsidR="00181664" w:rsidRDefault="00FE094D">
      <w:pPr>
        <w:pStyle w:val="Textbody"/>
        <w:autoSpaceDE w:val="0"/>
        <w:rPr>
          <w:rFonts w:eastAsia="標楷體"/>
        </w:rPr>
      </w:pPr>
      <w:r>
        <w:rPr>
          <w:rFonts w:ascii="標楷體" w:eastAsia="標楷體" w:hAnsi="標楷體" w:cs="DFKaiShu-SB-Estd-BF"/>
          <w:kern w:val="0"/>
        </w:rPr>
        <w:t>業務單位</w:t>
      </w:r>
      <w:r>
        <w:rPr>
          <w:rFonts w:ascii="標楷體" w:eastAsia="標楷體" w:hAnsi="標楷體" w:cs="DFKaiShu-SB-Estd-BF"/>
          <w:kern w:val="0"/>
        </w:rPr>
        <w:t xml:space="preserve">:                               </w:t>
      </w:r>
      <w:r>
        <w:rPr>
          <w:rFonts w:ascii="標楷體" w:eastAsia="標楷體" w:hAnsi="標楷體" w:cs="DFKaiShu-SB-Estd-BF"/>
          <w:kern w:val="0"/>
        </w:rPr>
        <w:t>主</w:t>
      </w:r>
      <w:r>
        <w:rPr>
          <w:rFonts w:ascii="標楷體" w:eastAsia="標楷體" w:hAnsi="標楷體" w:cs="DFKaiShu-SB-Estd-BF"/>
          <w:kern w:val="0"/>
        </w:rPr>
        <w:t>(</w:t>
      </w:r>
      <w:r>
        <w:rPr>
          <w:rFonts w:ascii="標楷體" w:eastAsia="標楷體" w:hAnsi="標楷體" w:cs="DFKaiShu-SB-Estd-BF"/>
          <w:kern w:val="0"/>
        </w:rPr>
        <w:t>會</w:t>
      </w:r>
      <w:r>
        <w:rPr>
          <w:rFonts w:ascii="標楷體" w:eastAsia="標楷體" w:hAnsi="標楷體" w:cs="DFKaiShu-SB-Estd-BF"/>
          <w:kern w:val="0"/>
        </w:rPr>
        <w:t>)</w:t>
      </w:r>
      <w:r>
        <w:rPr>
          <w:rFonts w:ascii="標楷體" w:eastAsia="標楷體" w:hAnsi="標楷體" w:cs="DFKaiShu-SB-Estd-BF"/>
          <w:kern w:val="0"/>
        </w:rPr>
        <w:t>計單位：</w:t>
      </w:r>
      <w:r>
        <w:rPr>
          <w:rFonts w:ascii="標楷體" w:eastAsia="標楷體" w:hAnsi="標楷體" w:cs="DFKaiShu-SB-Estd-BF"/>
          <w:kern w:val="0"/>
        </w:rPr>
        <w:t xml:space="preserve"> </w:t>
      </w:r>
      <w:r>
        <w:rPr>
          <w:rFonts w:ascii="標楷體" w:eastAsia="標楷體" w:hAnsi="標楷體" w:cs="DFKaiShu-SB-Estd-BF"/>
          <w:kern w:val="0"/>
        </w:rPr>
        <w:t xml:space="preserve">                       </w:t>
      </w:r>
      <w:r>
        <w:rPr>
          <w:rFonts w:ascii="標楷體" w:eastAsia="標楷體" w:hAnsi="標楷體" w:cs="DFKaiShu-SB-Estd-BF"/>
          <w:kern w:val="0"/>
        </w:rPr>
        <w:t>首長</w:t>
      </w:r>
      <w:r>
        <w:rPr>
          <w:rFonts w:ascii="標楷體" w:eastAsia="標楷體" w:hAnsi="標楷體" w:cs="DFKaiShu-SB-Estd-BF"/>
          <w:kern w:val="0"/>
        </w:rPr>
        <w:t>(</w:t>
      </w:r>
      <w:r>
        <w:rPr>
          <w:rFonts w:ascii="標楷體" w:eastAsia="標楷體" w:hAnsi="標楷體" w:cs="DFKaiShu-SB-Estd-BF"/>
          <w:kern w:val="0"/>
        </w:rPr>
        <w:t>或團體負責人</w:t>
      </w:r>
      <w:r>
        <w:rPr>
          <w:rFonts w:ascii="標楷體" w:eastAsia="標楷體" w:hAnsi="標楷體" w:cs="DFKaiShu-SB-Estd-BF"/>
          <w:kern w:val="0"/>
        </w:rPr>
        <w:t>)</w:t>
      </w:r>
      <w:r>
        <w:rPr>
          <w:rFonts w:ascii="標楷體" w:eastAsia="標楷體" w:hAnsi="標楷體" w:cs="DFKaiShu-SB-Estd-BF"/>
          <w:kern w:val="0"/>
        </w:rPr>
        <w:t>：</w:t>
      </w:r>
    </w:p>
    <w:p w:rsidR="00181664" w:rsidRDefault="00FE094D">
      <w:pPr>
        <w:pStyle w:val="Textbody"/>
        <w:autoSpaceDE w:val="0"/>
        <w:rPr>
          <w:rFonts w:ascii="標楷體" w:eastAsia="標楷體" w:hAnsi="標楷體" w:cs="DFKaiShu-SB-Estd-BF"/>
          <w:kern w:val="0"/>
        </w:rPr>
      </w:pPr>
      <w:r>
        <w:rPr>
          <w:rFonts w:ascii="標楷體" w:eastAsia="標楷體" w:hAnsi="標楷體" w:cs="DFKaiShu-SB-Estd-BF"/>
          <w:kern w:val="0"/>
        </w:rPr>
        <w:t>備註：</w:t>
      </w:r>
    </w:p>
    <w:p w:rsidR="00181664" w:rsidRDefault="00FE094D">
      <w:pPr>
        <w:pStyle w:val="Textbody"/>
        <w:autoSpaceDE w:val="0"/>
        <w:rPr>
          <w:rFonts w:ascii="標楷體" w:eastAsia="標楷體" w:hAnsi="標楷體" w:cs="DFKaiShu-SB-Estd-BF"/>
          <w:kern w:val="0"/>
        </w:rPr>
      </w:pPr>
      <w:r>
        <w:rPr>
          <w:rFonts w:ascii="標楷體" w:eastAsia="標楷體" w:hAnsi="標楷體" w:cs="DFKaiShu-SB-Estd-BF"/>
          <w:kern w:val="0"/>
        </w:rPr>
        <w:t>一、本表請隨函檢送乙份。</w:t>
      </w:r>
    </w:p>
    <w:p w:rsidR="00181664" w:rsidRDefault="00FE094D">
      <w:pPr>
        <w:pStyle w:val="Textbody"/>
        <w:autoSpaceDE w:val="0"/>
        <w:rPr>
          <w:rFonts w:ascii="標楷體" w:eastAsia="標楷體" w:hAnsi="標楷體" w:cs="DFKaiShu-SB-Estd-BF"/>
          <w:kern w:val="0"/>
        </w:rPr>
      </w:pPr>
      <w:r>
        <w:rPr>
          <w:rFonts w:ascii="標楷體" w:eastAsia="標楷體" w:hAnsi="標楷體" w:cs="DFKaiShu-SB-Estd-BF"/>
          <w:kern w:val="0"/>
        </w:rPr>
        <w:t>二、請另附調整後計畫項目經費表，並註明係第幾次調整。</w:t>
      </w:r>
    </w:p>
    <w:p w:rsidR="00181664" w:rsidRDefault="00FE094D">
      <w:pPr>
        <w:pStyle w:val="Textbody"/>
        <w:autoSpaceDE w:val="0"/>
        <w:spacing w:line="280" w:lineRule="exact"/>
        <w:sectPr w:rsidR="00181664">
          <w:footerReference w:type="default" r:id="rId7"/>
          <w:pgSz w:w="16838" w:h="11906" w:orient="landscape"/>
          <w:pgMar w:top="1134" w:right="1134" w:bottom="1417" w:left="1134" w:header="720" w:footer="1134" w:gutter="0"/>
          <w:cols w:space="720"/>
          <w:docGrid w:type="lines" w:linePitch="600"/>
        </w:sectPr>
      </w:pPr>
      <w:r>
        <w:rPr>
          <w:rFonts w:ascii="標楷體" w:eastAsia="標楷體" w:hAnsi="標楷體" w:cs="DFKaiShu-SB-Estd-BF"/>
          <w:kern w:val="0"/>
        </w:rPr>
        <w:t>三、</w:t>
      </w:r>
      <w:r>
        <w:rPr>
          <w:rFonts w:ascii="標楷體" w:eastAsia="標楷體" w:hAnsi="標楷體" w:cs="新細明體"/>
          <w:kern w:val="0"/>
        </w:rPr>
        <w:t>「</w:t>
      </w:r>
      <w:r>
        <w:rPr>
          <w:rFonts w:ascii="標楷體" w:eastAsia="標楷體" w:hAnsi="標楷體" w:cs="DFKaiShu-SB-Estd-BF"/>
          <w:kern w:val="0"/>
        </w:rPr>
        <w:t>調整前核定計畫」應以教育部核定經費表金額為準，不含循內部程序自行調整數。</w:t>
      </w:r>
    </w:p>
    <w:p w:rsidR="00181664" w:rsidRDefault="00FE094D">
      <w:pPr>
        <w:pStyle w:val="Textbody"/>
        <w:rPr>
          <w:rFonts w:eastAsia="標楷體"/>
        </w:rPr>
      </w:pPr>
      <w:r>
        <w:rPr>
          <w:rFonts w:eastAsia="標楷體"/>
        </w:rPr>
        <w:lastRenderedPageBreak/>
        <w:t>附件</w:t>
      </w:r>
      <w:r>
        <w:rPr>
          <w:rFonts w:eastAsia="標楷體"/>
        </w:rPr>
        <w:t>6</w:t>
      </w:r>
    </w:p>
    <w:p w:rsidR="00181664" w:rsidRDefault="00FE094D">
      <w:pPr>
        <w:pStyle w:val="Textbody"/>
        <w:tabs>
          <w:tab w:val="left" w:pos="6946"/>
        </w:tabs>
        <w:spacing w:line="440" w:lineRule="exact"/>
        <w:jc w:val="center"/>
      </w:pPr>
      <w:r>
        <w:rPr>
          <w:rFonts w:eastAsia="標楷體"/>
          <w:b/>
          <w:kern w:val="0"/>
          <w:sz w:val="32"/>
          <w:szCs w:val="32"/>
        </w:rPr>
        <w:t>113</w:t>
      </w:r>
      <w:r>
        <w:rPr>
          <w:rFonts w:eastAsia="標楷體"/>
          <w:b/>
          <w:kern w:val="0"/>
          <w:sz w:val="32"/>
          <w:szCs w:val="32"/>
        </w:rPr>
        <w:t>年度</w:t>
      </w:r>
      <w:r>
        <w:rPr>
          <w:rFonts w:ascii="標楷體" w:eastAsia="標楷體" w:hAnsi="標楷體"/>
          <w:b/>
          <w:bCs/>
          <w:sz w:val="32"/>
          <w:szCs w:val="32"/>
        </w:rPr>
        <w:t>防制學生藥物濫用多元適性教育活動補助計畫</w:t>
      </w:r>
    </w:p>
    <w:p w:rsidR="00181664" w:rsidRDefault="00FE094D">
      <w:pPr>
        <w:pStyle w:val="Textbody"/>
        <w:tabs>
          <w:tab w:val="left" w:pos="6946"/>
        </w:tabs>
        <w:autoSpaceDE w:val="0"/>
        <w:spacing w:after="180" w:line="500" w:lineRule="exact"/>
        <w:jc w:val="center"/>
        <w:rPr>
          <w:rFonts w:eastAsia="標楷體"/>
          <w:b/>
          <w:kern w:val="0"/>
          <w:sz w:val="32"/>
          <w:szCs w:val="32"/>
        </w:rPr>
      </w:pPr>
      <w:r>
        <w:rPr>
          <w:rFonts w:eastAsia="標楷體"/>
          <w:b/>
          <w:kern w:val="0"/>
          <w:sz w:val="32"/>
          <w:szCs w:val="32"/>
        </w:rPr>
        <w:t>執行成果報告</w:t>
      </w:r>
    </w:p>
    <w:p w:rsidR="00181664" w:rsidRDefault="00FE094D">
      <w:pPr>
        <w:pStyle w:val="Textbody"/>
        <w:tabs>
          <w:tab w:val="left" w:pos="6946"/>
        </w:tabs>
        <w:autoSpaceDE w:val="0"/>
        <w:spacing w:line="440" w:lineRule="exact"/>
      </w:pPr>
      <w:r>
        <w:rPr>
          <w:rFonts w:ascii="標楷體" w:eastAsia="標楷體" w:hAnsi="標楷體" w:cs="標楷體"/>
          <w:kern w:val="0"/>
          <w:sz w:val="28"/>
          <w:szCs w:val="28"/>
        </w:rPr>
        <w:t>一、縣市：</w:t>
      </w:r>
    </w:p>
    <w:p w:rsidR="00181664" w:rsidRDefault="00FE094D">
      <w:pPr>
        <w:pStyle w:val="Textbody"/>
        <w:tabs>
          <w:tab w:val="left" w:pos="6946"/>
        </w:tabs>
        <w:autoSpaceDE w:val="0"/>
        <w:spacing w:before="180" w:line="440" w:lineRule="exact"/>
      </w:pPr>
      <w:r>
        <w:rPr>
          <w:rFonts w:ascii="標楷體" w:eastAsia="標楷體" w:hAnsi="標楷體" w:cs="標楷體"/>
          <w:kern w:val="0"/>
          <w:sz w:val="28"/>
          <w:szCs w:val="28"/>
        </w:rPr>
        <w:t>二、核定補助經費：</w:t>
      </w:r>
    </w:p>
    <w:p w:rsidR="00181664" w:rsidRDefault="00FE094D">
      <w:pPr>
        <w:pStyle w:val="Textbody"/>
        <w:tabs>
          <w:tab w:val="left" w:pos="6946"/>
        </w:tabs>
        <w:autoSpaceDE w:val="0"/>
        <w:spacing w:before="180" w:line="440" w:lineRule="exact"/>
      </w:pPr>
      <w:r>
        <w:rPr>
          <w:rFonts w:ascii="標楷體" w:eastAsia="標楷體" w:hAnsi="標楷體" w:cs="標楷體"/>
          <w:kern w:val="0"/>
          <w:sz w:val="28"/>
          <w:szCs w:val="28"/>
        </w:rPr>
        <w:t>三、實際支用經費總額：</w:t>
      </w:r>
    </w:p>
    <w:p w:rsidR="00181664" w:rsidRDefault="00FE094D">
      <w:pPr>
        <w:pStyle w:val="Textbody"/>
        <w:tabs>
          <w:tab w:val="left" w:pos="6946"/>
        </w:tabs>
        <w:autoSpaceDE w:val="0"/>
        <w:spacing w:before="180" w:after="180" w:line="440" w:lineRule="exact"/>
      </w:pPr>
      <w:r>
        <w:rPr>
          <w:rFonts w:ascii="標楷體" w:eastAsia="標楷體" w:hAnsi="標楷體" w:cs="標楷體"/>
          <w:kern w:val="0"/>
          <w:sz w:val="28"/>
          <w:szCs w:val="28"/>
        </w:rPr>
        <w:t>四、執行概況：</w:t>
      </w:r>
      <w:r>
        <w:rPr>
          <w:rFonts w:eastAsia="標楷體"/>
          <w:kern w:val="0"/>
          <w:sz w:val="28"/>
          <w:szCs w:val="28"/>
        </w:rPr>
        <w:t>(</w:t>
      </w:r>
      <w:r>
        <w:rPr>
          <w:rFonts w:ascii="標楷體" w:eastAsia="標楷體" w:hAnsi="標楷體" w:cs="標楷體"/>
          <w:kern w:val="0"/>
          <w:sz w:val="28"/>
          <w:szCs w:val="28"/>
        </w:rPr>
        <w:t>請依各校計畫項目分別填列</w:t>
      </w:r>
      <w:r>
        <w:rPr>
          <w:rFonts w:eastAsia="標楷體"/>
          <w:kern w:val="0"/>
          <w:sz w:val="28"/>
          <w:szCs w:val="28"/>
        </w:rPr>
        <w:t>)</w:t>
      </w:r>
    </w:p>
    <w:tbl>
      <w:tblPr>
        <w:tblW w:w="110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2375"/>
        <w:gridCol w:w="488"/>
        <w:gridCol w:w="489"/>
        <w:gridCol w:w="489"/>
        <w:gridCol w:w="489"/>
        <w:gridCol w:w="489"/>
        <w:gridCol w:w="1276"/>
        <w:gridCol w:w="1219"/>
        <w:gridCol w:w="1219"/>
        <w:gridCol w:w="761"/>
      </w:tblGrid>
      <w:tr w:rsidR="00181664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校</w:t>
            </w:r>
            <w:r>
              <w:rPr>
                <w:rFonts w:eastAsia="標楷體"/>
                <w:kern w:val="0"/>
              </w:rPr>
              <w:t xml:space="preserve">  </w:t>
            </w:r>
            <w:r>
              <w:rPr>
                <w:rFonts w:eastAsia="標楷體"/>
                <w:kern w:val="0"/>
              </w:rPr>
              <w:t>名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活動內容</w:t>
            </w:r>
          </w:p>
        </w:tc>
        <w:tc>
          <w:tcPr>
            <w:tcW w:w="2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FE094D">
            <w:pPr>
              <w:pStyle w:val="Textbody"/>
              <w:autoSpaceDE w:val="0"/>
              <w:spacing w:line="320" w:lineRule="exact"/>
              <w:ind w:left="-120" w:right="-1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參加人數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核定經費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實際申請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實支數</w:t>
            </w:r>
          </w:p>
        </w:tc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實支</w:t>
            </w:r>
            <w:r>
              <w:rPr>
                <w:rFonts w:eastAsia="標楷體"/>
                <w:kern w:val="0"/>
              </w:rPr>
              <w:t>%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283"/>
          <w:tblHeader/>
          <w:jc w:val="center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ind w:left="-120" w:right="-120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3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4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autoSpaceDE w:val="0"/>
              <w:spacing w:line="320" w:lineRule="exact"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全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FE094D">
            <w:pPr>
              <w:widowControl/>
            </w:pPr>
          </w:p>
        </w:tc>
        <w:tc>
          <w:tcPr>
            <w:tcW w:w="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both"/>
              <w:rPr>
                <w:kern w:val="0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both"/>
              <w:rPr>
                <w:kern w:val="0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20" w:lineRule="exact"/>
              <w:jc w:val="righ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kern w:val="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kern w:val="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20" w:lineRule="exact"/>
              <w:jc w:val="center"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kern w:val="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kern w:val="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20" w:lineRule="exact"/>
              <w:jc w:val="center"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ind w:left="-120" w:right="-120"/>
              <w:jc w:val="center"/>
              <w:rPr>
                <w:kern w:val="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kern w:val="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20" w:lineRule="exact"/>
              <w:jc w:val="right"/>
              <w:rPr>
                <w:kern w:val="0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1664" w:rsidRDefault="00181664">
            <w:pPr>
              <w:pStyle w:val="Textbody"/>
              <w:spacing w:line="320" w:lineRule="exact"/>
              <w:jc w:val="center"/>
            </w:pPr>
          </w:p>
        </w:tc>
      </w:tr>
    </w:tbl>
    <w:p w:rsidR="00181664" w:rsidRDefault="00FE094D">
      <w:pPr>
        <w:pStyle w:val="Textbody"/>
        <w:tabs>
          <w:tab w:val="left" w:pos="6946"/>
        </w:tabs>
        <w:autoSpaceDE w:val="0"/>
      </w:pPr>
      <w:r>
        <w:rPr>
          <w:rFonts w:eastAsia="標楷體"/>
          <w:kern w:val="0"/>
        </w:rPr>
        <w:t>藥物濫用高風險學生</w:t>
      </w:r>
      <w:r>
        <w:rPr>
          <w:rFonts w:ascii="標楷體" w:eastAsia="標楷體" w:hAnsi="標楷體"/>
          <w:kern w:val="0"/>
        </w:rPr>
        <w:t>：</w:t>
      </w:r>
      <w:r>
        <w:rPr>
          <w:rFonts w:ascii="標楷體" w:eastAsia="標楷體" w:hAnsi="標楷體"/>
          <w:kern w:val="0"/>
        </w:rPr>
        <w:t>(1)</w:t>
      </w:r>
      <w:r>
        <w:rPr>
          <w:rFonts w:eastAsia="標楷體"/>
          <w:kern w:val="0"/>
        </w:rPr>
        <w:t>藥物濫用個案</w:t>
      </w:r>
      <w:r>
        <w:rPr>
          <w:rFonts w:eastAsia="標楷體"/>
          <w:kern w:val="0"/>
        </w:rPr>
        <w:t>(2)</w:t>
      </w:r>
      <w:r>
        <w:rPr>
          <w:rFonts w:eastAsia="標楷體"/>
          <w:kern w:val="0"/>
        </w:rPr>
        <w:t>藥物濫用特定人員</w:t>
      </w:r>
      <w:r>
        <w:rPr>
          <w:rFonts w:eastAsia="標楷體"/>
          <w:kern w:val="0"/>
        </w:rPr>
        <w:t>(3)</w:t>
      </w:r>
      <w:r>
        <w:rPr>
          <w:rFonts w:eastAsia="標楷體"/>
          <w:kern w:val="0"/>
        </w:rPr>
        <w:t>「特定人員事實認定觀察建議原則」內「行為樣態」或「事項」學生</w:t>
      </w:r>
      <w:r>
        <w:rPr>
          <w:rFonts w:eastAsia="標楷體"/>
          <w:kern w:val="0"/>
        </w:rPr>
        <w:t>(4)</w:t>
      </w:r>
      <w:r>
        <w:rPr>
          <w:rFonts w:eastAsia="標楷體"/>
          <w:kern w:val="0"/>
        </w:rPr>
        <w:t>及學校認為有用藥風險之學生。</w:t>
      </w:r>
      <w:r>
        <w:rPr>
          <w:rFonts w:eastAsia="標楷體"/>
          <w:kern w:val="0"/>
        </w:rPr>
        <w:t>(</w:t>
      </w:r>
      <w:r>
        <w:rPr>
          <w:rFonts w:eastAsia="標楷體"/>
          <w:kern w:val="0"/>
        </w:rPr>
        <w:t>全</w:t>
      </w:r>
      <w:r>
        <w:rPr>
          <w:rFonts w:eastAsia="標楷體"/>
          <w:kern w:val="0"/>
        </w:rPr>
        <w:t>)</w:t>
      </w:r>
      <w:r>
        <w:rPr>
          <w:rFonts w:eastAsia="標楷體"/>
          <w:kern w:val="0"/>
        </w:rPr>
        <w:t>一般學生與前述</w:t>
      </w:r>
      <w:r>
        <w:rPr>
          <w:rFonts w:eastAsia="標楷體"/>
          <w:kern w:val="0"/>
        </w:rPr>
        <w:t>4</w:t>
      </w:r>
      <w:r>
        <w:rPr>
          <w:rFonts w:eastAsia="標楷體"/>
          <w:kern w:val="0"/>
        </w:rPr>
        <w:t>類學生合計</w:t>
      </w:r>
    </w:p>
    <w:p w:rsidR="00181664" w:rsidRDefault="00FE094D">
      <w:pPr>
        <w:pStyle w:val="Textbody"/>
        <w:tabs>
          <w:tab w:val="left" w:pos="6946"/>
        </w:tabs>
        <w:autoSpaceDE w:val="0"/>
        <w:spacing w:before="180" w:line="440" w:lineRule="exact"/>
        <w:rPr>
          <w:rFonts w:ascii="標楷體" w:eastAsia="標楷體" w:hAnsi="標楷體" w:cs="標楷體"/>
          <w:kern w:val="0"/>
          <w:sz w:val="28"/>
          <w:szCs w:val="28"/>
        </w:rPr>
      </w:pPr>
      <w:r>
        <w:rPr>
          <w:rFonts w:ascii="標楷體" w:eastAsia="標楷體" w:hAnsi="標楷體" w:cs="標楷體"/>
          <w:kern w:val="0"/>
          <w:sz w:val="28"/>
          <w:szCs w:val="28"/>
        </w:rPr>
        <w:t>五、效益評估：</w:t>
      </w:r>
    </w:p>
    <w:p w:rsidR="00181664" w:rsidRDefault="00181664">
      <w:pPr>
        <w:pStyle w:val="Textbody"/>
        <w:tabs>
          <w:tab w:val="left" w:pos="6946"/>
        </w:tabs>
        <w:autoSpaceDE w:val="0"/>
        <w:spacing w:line="44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:rsidR="00181664" w:rsidRDefault="00FE094D">
      <w:pPr>
        <w:pStyle w:val="Textbody"/>
        <w:tabs>
          <w:tab w:val="left" w:pos="6946"/>
        </w:tabs>
        <w:autoSpaceDE w:val="0"/>
        <w:spacing w:before="180" w:line="440" w:lineRule="exact"/>
        <w:rPr>
          <w:rFonts w:ascii="標楷體" w:eastAsia="標楷體" w:hAnsi="標楷體" w:cs="標楷體"/>
          <w:kern w:val="0"/>
          <w:sz w:val="28"/>
          <w:szCs w:val="28"/>
        </w:rPr>
      </w:pPr>
      <w:r>
        <w:rPr>
          <w:rFonts w:ascii="標楷體" w:eastAsia="標楷體" w:hAnsi="標楷體" w:cs="標楷體"/>
          <w:kern w:val="0"/>
          <w:sz w:val="28"/>
          <w:szCs w:val="28"/>
        </w:rPr>
        <w:t>六、建議事項：</w:t>
      </w:r>
    </w:p>
    <w:p w:rsidR="00181664" w:rsidRDefault="00181664">
      <w:pPr>
        <w:pStyle w:val="Textbody"/>
        <w:tabs>
          <w:tab w:val="left" w:pos="6946"/>
        </w:tabs>
        <w:autoSpaceDE w:val="0"/>
        <w:spacing w:line="44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p w:rsidR="00181664" w:rsidRDefault="00FE094D">
      <w:pPr>
        <w:pStyle w:val="Textbody"/>
        <w:tabs>
          <w:tab w:val="left" w:pos="6946"/>
        </w:tabs>
        <w:autoSpaceDE w:val="0"/>
        <w:spacing w:before="180" w:line="440" w:lineRule="exact"/>
        <w:rPr>
          <w:rFonts w:ascii="標楷體" w:eastAsia="標楷體" w:hAnsi="標楷體" w:cs="標楷體"/>
          <w:kern w:val="0"/>
          <w:sz w:val="28"/>
          <w:szCs w:val="28"/>
        </w:rPr>
        <w:sectPr w:rsidR="00181664">
          <w:footerReference w:type="default" r:id="rId8"/>
          <w:pgSz w:w="11906" w:h="16838"/>
          <w:pgMar w:top="851" w:right="1134" w:bottom="1134" w:left="1134" w:header="720" w:footer="567" w:gutter="0"/>
          <w:cols w:space="720"/>
          <w:docGrid w:type="lines" w:linePitch="600"/>
        </w:sectPr>
      </w:pPr>
      <w:r>
        <w:rPr>
          <w:rFonts w:ascii="標楷體" w:eastAsia="標楷體" w:hAnsi="標楷體" w:cs="標楷體"/>
          <w:kern w:val="0"/>
          <w:sz w:val="28"/>
          <w:szCs w:val="28"/>
        </w:rPr>
        <w:t>七、附件：（辦理成果或照片）</w:t>
      </w:r>
    </w:p>
    <w:p w:rsidR="00181664" w:rsidRDefault="00FE094D">
      <w:pPr>
        <w:pStyle w:val="Textbody"/>
        <w:widowControl/>
        <w:rPr>
          <w:rFonts w:eastAsia="標楷體"/>
          <w:kern w:val="0"/>
        </w:rPr>
      </w:pPr>
      <w:r>
        <w:rPr>
          <w:rFonts w:eastAsia="標楷體"/>
          <w:kern w:val="0"/>
        </w:rPr>
        <w:lastRenderedPageBreak/>
        <w:t>附件</w:t>
      </w:r>
      <w:r>
        <w:rPr>
          <w:rFonts w:eastAsia="標楷體"/>
          <w:kern w:val="0"/>
        </w:rPr>
        <w:t>7</w:t>
      </w:r>
    </w:p>
    <w:p w:rsidR="00181664" w:rsidRDefault="00FE094D">
      <w:pPr>
        <w:pStyle w:val="Textbody"/>
        <w:widowControl/>
        <w:spacing w:line="460" w:lineRule="exact"/>
        <w:jc w:val="center"/>
        <w:rPr>
          <w:rFonts w:eastAsia="標楷體"/>
          <w:b/>
          <w:kern w:val="0"/>
          <w:sz w:val="32"/>
          <w:szCs w:val="32"/>
        </w:rPr>
      </w:pPr>
      <w:r>
        <w:rPr>
          <w:rFonts w:eastAsia="標楷體"/>
          <w:b/>
          <w:kern w:val="0"/>
          <w:sz w:val="32"/>
          <w:szCs w:val="32"/>
        </w:rPr>
        <w:t>教育部補</w:t>
      </w:r>
      <w:r>
        <w:rPr>
          <w:rFonts w:eastAsia="標楷體"/>
          <w:b/>
          <w:kern w:val="0"/>
          <w:sz w:val="32"/>
          <w:szCs w:val="32"/>
        </w:rPr>
        <w:t>(</w:t>
      </w:r>
      <w:r>
        <w:rPr>
          <w:rFonts w:eastAsia="標楷體"/>
          <w:b/>
          <w:kern w:val="0"/>
          <w:sz w:val="32"/>
          <w:szCs w:val="32"/>
        </w:rPr>
        <w:t>捐</w:t>
      </w:r>
      <w:r>
        <w:rPr>
          <w:rFonts w:eastAsia="標楷體"/>
          <w:b/>
          <w:kern w:val="0"/>
          <w:sz w:val="32"/>
          <w:szCs w:val="32"/>
        </w:rPr>
        <w:t>)</w:t>
      </w:r>
      <w:r>
        <w:rPr>
          <w:rFonts w:eastAsia="標楷體"/>
          <w:b/>
          <w:kern w:val="0"/>
          <w:sz w:val="32"/>
          <w:szCs w:val="32"/>
        </w:rPr>
        <w:t>助經費收支結算表</w:t>
      </w:r>
    </w:p>
    <w:tbl>
      <w:tblPr>
        <w:tblW w:w="147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1336"/>
        <w:gridCol w:w="104"/>
        <w:gridCol w:w="1232"/>
        <w:gridCol w:w="188"/>
        <w:gridCol w:w="1149"/>
        <w:gridCol w:w="131"/>
        <w:gridCol w:w="1205"/>
        <w:gridCol w:w="135"/>
        <w:gridCol w:w="1202"/>
        <w:gridCol w:w="178"/>
        <w:gridCol w:w="1158"/>
        <w:gridCol w:w="102"/>
        <w:gridCol w:w="1235"/>
        <w:gridCol w:w="3827"/>
      </w:tblGrid>
      <w:tr w:rsidR="00181664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14742" w:type="dxa"/>
            <w:gridSpan w:val="15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</w:pPr>
            <w:r>
              <w:rPr>
                <w:rFonts w:eastAsia="標楷體"/>
                <w:kern w:val="0"/>
              </w:rPr>
              <w:t>執行單位名稱：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10915" w:type="dxa"/>
            <w:gridSpan w:val="14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計畫名稱：</w:t>
            </w:r>
            <w:r>
              <w:rPr>
                <w:rFonts w:eastAsia="標楷體"/>
                <w:kern w:val="0"/>
              </w:rPr>
              <w:t>113</w:t>
            </w:r>
            <w:r>
              <w:rPr>
                <w:rFonts w:eastAsia="標楷體"/>
                <w:kern w:val="0"/>
              </w:rPr>
              <w:t>年多元適性教育活動補助計畫</w:t>
            </w:r>
          </w:p>
        </w:tc>
        <w:tc>
          <w:tcPr>
            <w:tcW w:w="3827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right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單位：新臺幣元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80"/>
          <w:jc w:val="center"/>
        </w:trPr>
        <w:tc>
          <w:tcPr>
            <w:tcW w:w="10915" w:type="dxa"/>
            <w:gridSpan w:val="14"/>
            <w:tcBorders>
              <w:bottom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181664" w:rsidRDefault="00FE094D">
            <w:pPr>
              <w:pStyle w:val="Textbody"/>
              <w:widowControl/>
            </w:pPr>
            <w:r>
              <w:rPr>
                <w:rFonts w:eastAsia="標楷體"/>
                <w:kern w:val="0"/>
              </w:rPr>
              <w:t>計畫期程：</w:t>
            </w:r>
            <w:r>
              <w:rPr>
                <w:rFonts w:eastAsia="標楷體"/>
                <w:kern w:val="0"/>
              </w:rPr>
              <w:t>113</w:t>
            </w:r>
            <w:r>
              <w:rPr>
                <w:rFonts w:eastAsia="標楷體"/>
                <w:kern w:val="0"/>
              </w:rPr>
              <w:t>年</w:t>
            </w: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/>
                <w:kern w:val="0"/>
              </w:rPr>
              <w:t>月</w:t>
            </w:r>
            <w:r>
              <w:rPr>
                <w:rFonts w:eastAsia="標楷體"/>
                <w:kern w:val="0"/>
              </w:rPr>
              <w:t>1</w:t>
            </w:r>
            <w:r>
              <w:rPr>
                <w:rFonts w:eastAsia="標楷體"/>
                <w:kern w:val="0"/>
              </w:rPr>
              <w:t>日至</w:t>
            </w:r>
            <w:r>
              <w:rPr>
                <w:rFonts w:eastAsia="標楷體"/>
                <w:kern w:val="0"/>
              </w:rPr>
              <w:t>113</w:t>
            </w:r>
            <w:r>
              <w:rPr>
                <w:rFonts w:eastAsia="標楷體"/>
                <w:kern w:val="0"/>
              </w:rPr>
              <w:t>年</w:t>
            </w:r>
            <w:r>
              <w:rPr>
                <w:rFonts w:eastAsia="標楷體"/>
                <w:kern w:val="0"/>
              </w:rPr>
              <w:t>12</w:t>
            </w:r>
            <w:r>
              <w:rPr>
                <w:rFonts w:eastAsia="標楷體"/>
                <w:kern w:val="0"/>
              </w:rPr>
              <w:t>月</w:t>
            </w:r>
            <w:r>
              <w:rPr>
                <w:rFonts w:eastAsia="標楷體"/>
                <w:kern w:val="0"/>
              </w:rPr>
              <w:t>31</w:t>
            </w:r>
            <w:r>
              <w:rPr>
                <w:rFonts w:eastAsia="標楷體"/>
                <w:kern w:val="0"/>
              </w:rPr>
              <w:t>日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right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百分比：取至小數點二位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1150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ind w:left="-120" w:right="-120"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補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捐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助項目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ind w:left="-120" w:right="-120"/>
              <w:jc w:val="center"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教育部核定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計畫金額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eastAsia="標楷體"/>
                <w:kern w:val="0"/>
                <w:sz w:val="22"/>
                <w:szCs w:val="22"/>
              </w:rPr>
              <w:t>(A)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ind w:left="-120" w:right="-120"/>
              <w:jc w:val="center"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教育部核定補</w:t>
            </w:r>
            <w:r>
              <w:rPr>
                <w:rFonts w:eastAsia="標楷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捐</w:t>
            </w:r>
            <w:r>
              <w:rPr>
                <w:rFonts w:eastAsia="標楷體"/>
                <w:kern w:val="0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助金額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eastAsia="標楷體"/>
                <w:kern w:val="0"/>
                <w:sz w:val="22"/>
                <w:szCs w:val="22"/>
              </w:rPr>
              <w:t>(B)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ind w:left="-120" w:right="-120"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教育部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撥付金額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(C)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ind w:left="-120" w:right="-120"/>
              <w:jc w:val="center"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教育部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補助比率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eastAsia="標楷體"/>
                <w:kern w:val="0"/>
                <w:sz w:val="22"/>
                <w:szCs w:val="22"/>
              </w:rPr>
              <w:t>(D=B/A)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ind w:left="-120" w:right="-120"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實支總額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(E)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ind w:left="-120" w:right="-120"/>
              <w:jc w:val="center"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計畫結餘款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br/>
            </w:r>
            <w:r>
              <w:rPr>
                <w:rFonts w:eastAsia="標楷體"/>
                <w:kern w:val="0"/>
                <w:sz w:val="22"/>
                <w:szCs w:val="22"/>
              </w:rPr>
              <w:t>(F=A-E)</w:t>
            </w:r>
          </w:p>
        </w:tc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jc w:val="center"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依公式應繳回教育部結餘款</w:t>
            </w:r>
            <w:r>
              <w:rPr>
                <w:rFonts w:eastAsia="標楷體"/>
                <w:kern w:val="0"/>
                <w:sz w:val="22"/>
                <w:szCs w:val="22"/>
              </w:rPr>
              <w:t>(G=F*D-(B-C))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備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 xml:space="preserve">                       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註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業務費</w:t>
            </w:r>
          </w:p>
        </w:tc>
        <w:tc>
          <w:tcPr>
            <w:tcW w:w="133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請查填以下資料：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設備及投資</w:t>
            </w:r>
          </w:p>
        </w:tc>
        <w:tc>
          <w:tcPr>
            <w:tcW w:w="133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*</w:t>
            </w:r>
            <w:r>
              <w:rPr>
                <w:rFonts w:ascii="新細明體" w:hAnsi="新細明體" w:cs="新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經常門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  □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資本門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合計</w:t>
            </w:r>
          </w:p>
        </w:tc>
        <w:tc>
          <w:tcPr>
            <w:tcW w:w="133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*▓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全額補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捐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助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</w:t>
            </w:r>
            <w:r>
              <w:rPr>
                <w:rFonts w:ascii="新細明體" w:hAnsi="新細明體" w:cs="新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部分補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捐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助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6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bottom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*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餘款繳回方式：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 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6" w:type="dxa"/>
            <w:tcBorders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6" w:type="dxa"/>
            <w:gridSpan w:val="2"/>
            <w:tcBorders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1337" w:type="dxa"/>
            <w:gridSpan w:val="2"/>
            <w:tcBorders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spacing w:line="340" w:lineRule="exact"/>
              <w:jc w:val="righ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ind w:firstLine="220"/>
            </w:pPr>
            <w:r>
              <w:rPr>
                <w:rFonts w:ascii="新細明體" w:hAnsi="新細明體" w:cs="新細明體"/>
                <w:kern w:val="0"/>
                <w:sz w:val="22"/>
                <w:szCs w:val="22"/>
              </w:rPr>
              <w:t>■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全數繳回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0915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是否適用彈性經費支用規定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註七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)  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（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□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是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■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否），勾選「是」者，請查填下列支用情形</w:t>
            </w:r>
          </w:p>
        </w:tc>
        <w:tc>
          <w:tcPr>
            <w:tcW w:w="38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是否有未執行項目（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□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是</w:t>
            </w:r>
            <w:r>
              <w:rPr>
                <w:rFonts w:ascii="新細明體" w:hAnsi="新細明體" w:cs="新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否），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  </w:t>
            </w:r>
          </w:p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金額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元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8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可支用額度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元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)</w:t>
            </w:r>
          </w:p>
        </w:tc>
        <w:tc>
          <w:tcPr>
            <w:tcW w:w="3875" w:type="dxa"/>
            <w:gridSpan w:val="5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實支總額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元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)</w:t>
            </w:r>
          </w:p>
        </w:tc>
        <w:tc>
          <w:tcPr>
            <w:tcW w:w="3827" w:type="dxa"/>
            <w:vMerge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彈性經費</w:t>
            </w:r>
          </w:p>
        </w:tc>
        <w:tc>
          <w:tcPr>
            <w:tcW w:w="5480" w:type="dxa"/>
            <w:gridSpan w:val="8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875" w:type="dxa"/>
            <w:gridSpan w:val="5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ind w:firstLine="22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其他（請備註說明）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091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支出機關分攤表：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ind w:firstLine="22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　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8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分攤機關名稱</w:t>
            </w:r>
          </w:p>
        </w:tc>
        <w:tc>
          <w:tcPr>
            <w:tcW w:w="387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分攤金額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元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)</w:t>
            </w:r>
          </w:p>
        </w:tc>
        <w:tc>
          <w:tcPr>
            <w:tcW w:w="382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*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部分補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捐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)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助計畫請查填左列支出機關分攤表，其金額合計應等於實支總額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>
              <w:rPr>
                <w:rFonts w:eastAsia="標楷體"/>
                <w:kern w:val="0"/>
                <w:sz w:val="22"/>
                <w:szCs w:val="22"/>
              </w:rPr>
              <w:t>1</w:t>
            </w:r>
          </w:p>
        </w:tc>
        <w:tc>
          <w:tcPr>
            <w:tcW w:w="548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教育部</w:t>
            </w:r>
          </w:p>
        </w:tc>
        <w:tc>
          <w:tcPr>
            <w:tcW w:w="387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827" w:type="dxa"/>
            <w:vMerge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>
              <w:rPr>
                <w:rFonts w:eastAsia="標楷體"/>
                <w:kern w:val="0"/>
                <w:sz w:val="22"/>
                <w:szCs w:val="22"/>
              </w:rPr>
              <w:t>2</w:t>
            </w:r>
          </w:p>
        </w:tc>
        <w:tc>
          <w:tcPr>
            <w:tcW w:w="5480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機關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1</w:t>
            </w:r>
          </w:p>
        </w:tc>
        <w:tc>
          <w:tcPr>
            <w:tcW w:w="387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*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執行率未達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80%</w:t>
            </w:r>
            <w:r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之原因說明</w:t>
            </w: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7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合計</w:t>
            </w:r>
          </w:p>
        </w:tc>
        <w:tc>
          <w:tcPr>
            <w:tcW w:w="387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81664" w:rsidRDefault="00FE094D">
            <w:pPr>
              <w:pStyle w:val="Textbody"/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00000" w:rsidRDefault="00FE094D">
            <w:pPr>
              <w:widowControl/>
            </w:pPr>
          </w:p>
        </w:tc>
      </w:tr>
      <w:tr w:rsidR="00181664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1560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</w:pPr>
            <w:r>
              <w:rPr>
                <w:kern w:val="0"/>
              </w:rPr>
              <w:lastRenderedPageBreak/>
              <w:t xml:space="preserve"> </w:t>
            </w:r>
            <w:r>
              <w:rPr>
                <w:rFonts w:ascii="標楷體" w:eastAsia="標楷體" w:hAnsi="標楷體"/>
                <w:kern w:val="0"/>
              </w:rPr>
              <w:t>業務單位</w:t>
            </w:r>
            <w:r>
              <w:rPr>
                <w:rFonts w:ascii="標楷體" w:eastAsia="標楷體" w:hAnsi="標楷體"/>
                <w:kern w:val="0"/>
              </w:rPr>
              <w:t>:</w:t>
            </w:r>
          </w:p>
        </w:tc>
        <w:tc>
          <w:tcPr>
            <w:tcW w:w="1440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kern w:val="0"/>
              </w:rPr>
            </w:pPr>
          </w:p>
        </w:tc>
        <w:tc>
          <w:tcPr>
            <w:tcW w:w="1420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eastAsia="Times New Roman"/>
                <w:kern w:val="0"/>
              </w:rPr>
            </w:pPr>
          </w:p>
        </w:tc>
        <w:tc>
          <w:tcPr>
            <w:tcW w:w="1280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eastAsia="Times New Roman"/>
                <w:kern w:val="0"/>
              </w:rPr>
            </w:pPr>
          </w:p>
        </w:tc>
        <w:tc>
          <w:tcPr>
            <w:tcW w:w="2720" w:type="dxa"/>
            <w:gridSpan w:val="4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 xml:space="preserve">    </w:t>
            </w:r>
            <w:r>
              <w:rPr>
                <w:rFonts w:ascii="標楷體" w:eastAsia="標楷體" w:hAnsi="標楷體" w:cs="新細明體"/>
                <w:kern w:val="0"/>
              </w:rPr>
              <w:t>主</w:t>
            </w:r>
            <w:r>
              <w:rPr>
                <w:rFonts w:ascii="標楷體" w:eastAsia="標楷體" w:hAnsi="標楷體" w:cs="新細明體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會</w:t>
            </w:r>
            <w:r>
              <w:rPr>
                <w:rFonts w:ascii="標楷體" w:eastAsia="標楷體" w:hAnsi="標楷體" w:cs="新細明體"/>
                <w:kern w:val="0"/>
              </w:rPr>
              <w:t>)</w:t>
            </w:r>
            <w:r>
              <w:rPr>
                <w:rFonts w:ascii="標楷體" w:eastAsia="標楷體" w:hAnsi="標楷體" w:cs="新細明體"/>
                <w:kern w:val="0"/>
              </w:rPr>
              <w:t>計單位：</w:t>
            </w:r>
          </w:p>
        </w:tc>
        <w:tc>
          <w:tcPr>
            <w:tcW w:w="1260" w:type="dxa"/>
            <w:gridSpan w:val="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35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181664">
            <w:pPr>
              <w:pStyle w:val="Textbody"/>
              <w:widowControl/>
              <w:rPr>
                <w:rFonts w:eastAsia="Times New Roman"/>
                <w:kern w:val="0"/>
              </w:rPr>
            </w:pPr>
          </w:p>
        </w:tc>
        <w:tc>
          <w:tcPr>
            <w:tcW w:w="3827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1664" w:rsidRDefault="00FE094D">
            <w:pPr>
              <w:pStyle w:val="Textbody"/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首長</w:t>
            </w:r>
            <w:r>
              <w:rPr>
                <w:rFonts w:ascii="標楷體" w:eastAsia="標楷體" w:hAnsi="標楷體" w:cs="新細明體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或團體負責人</w:t>
            </w:r>
            <w:r>
              <w:rPr>
                <w:rFonts w:ascii="標楷體" w:eastAsia="標楷體" w:hAnsi="標楷體" w:cs="新細明體"/>
                <w:kern w:val="0"/>
              </w:rPr>
              <w:t>)</w:t>
            </w:r>
            <w:r>
              <w:rPr>
                <w:rFonts w:ascii="標楷體" w:eastAsia="標楷體" w:hAnsi="標楷體" w:cs="新細明體"/>
                <w:kern w:val="0"/>
              </w:rPr>
              <w:t>：</w:t>
            </w:r>
          </w:p>
        </w:tc>
      </w:tr>
    </w:tbl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備註：</w:t>
      </w:r>
    </w:p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一、本表請隨函檢送乙份。</w:t>
      </w:r>
    </w:p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二、本表「教育部核定計畫金額」係計畫金額經本部審核調整後之金額；若未調整，則填原提計畫金額。</w:t>
      </w:r>
    </w:p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三、本表「教育部核定計畫金額」及「實支金額」請填寫該項目之總額</w:t>
      </w:r>
      <w:r>
        <w:rPr>
          <w:rFonts w:eastAsia="標楷體"/>
          <w:kern w:val="0"/>
          <w:sz w:val="22"/>
          <w:szCs w:val="22"/>
        </w:rPr>
        <w:t>(</w:t>
      </w:r>
      <w:r>
        <w:rPr>
          <w:rFonts w:eastAsia="標楷體"/>
          <w:kern w:val="0"/>
          <w:sz w:val="22"/>
          <w:szCs w:val="22"/>
        </w:rPr>
        <w:t>含自籌款、教育部及其他單位分攤款</w:t>
      </w:r>
      <w:r>
        <w:rPr>
          <w:rFonts w:eastAsia="標楷體"/>
          <w:kern w:val="0"/>
          <w:sz w:val="22"/>
          <w:szCs w:val="22"/>
        </w:rPr>
        <w:t>)</w:t>
      </w:r>
      <w:r>
        <w:rPr>
          <w:rFonts w:eastAsia="標楷體"/>
          <w:kern w:val="0"/>
          <w:sz w:val="22"/>
          <w:szCs w:val="22"/>
        </w:rPr>
        <w:t>。</w:t>
      </w:r>
    </w:p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四、本表「依公式應繳回教育部結餘款」以全案合計數計算。</w:t>
      </w:r>
    </w:p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五、若實際繳回金額與依本表公式計算之金額有差異時，請於備註說明。</w:t>
      </w:r>
    </w:p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六、計畫執行率未達百分之八十者，請於備註敘明原因。</w:t>
      </w:r>
    </w:p>
    <w:p w:rsidR="00181664" w:rsidRDefault="00FE094D">
      <w:pPr>
        <w:pStyle w:val="Textbody"/>
        <w:widowControl/>
        <w:rPr>
          <w:rFonts w:eastAsia="標楷體"/>
          <w:kern w:val="0"/>
          <w:sz w:val="22"/>
          <w:szCs w:val="22"/>
        </w:rPr>
      </w:pPr>
      <w:r>
        <w:rPr>
          <w:rFonts w:eastAsia="標楷體"/>
          <w:kern w:val="0"/>
          <w:sz w:val="22"/>
          <w:szCs w:val="22"/>
        </w:rPr>
        <w:t>七、各大專校院之科技計畫中屬研究性質者，或政府研究資訊系統</w:t>
      </w:r>
      <w:r>
        <w:rPr>
          <w:rFonts w:eastAsia="標楷體"/>
          <w:kern w:val="0"/>
          <w:sz w:val="22"/>
          <w:szCs w:val="22"/>
        </w:rPr>
        <w:t>(GRB)</w:t>
      </w:r>
      <w:r>
        <w:rPr>
          <w:rFonts w:eastAsia="標楷體"/>
          <w:kern w:val="0"/>
          <w:sz w:val="22"/>
          <w:szCs w:val="22"/>
        </w:rPr>
        <w:t>列管之計畫，始得適用彈性經費支用規定。</w:t>
      </w:r>
    </w:p>
    <w:p w:rsidR="00181664" w:rsidRDefault="00181664">
      <w:pPr>
        <w:pStyle w:val="Textbody"/>
        <w:widowControl/>
        <w:rPr>
          <w:rFonts w:eastAsia="標楷體"/>
          <w:kern w:val="0"/>
        </w:rPr>
      </w:pPr>
    </w:p>
    <w:p w:rsidR="00181664" w:rsidRDefault="00181664">
      <w:pPr>
        <w:pStyle w:val="Textbody"/>
        <w:spacing w:line="360" w:lineRule="exact"/>
        <w:rPr>
          <w:rFonts w:ascii="標楷體" w:eastAsia="標楷體" w:hAnsi="標楷體" w:cs="標楷體"/>
          <w:kern w:val="0"/>
          <w:sz w:val="28"/>
          <w:szCs w:val="28"/>
        </w:rPr>
      </w:pPr>
    </w:p>
    <w:sectPr w:rsidR="00181664">
      <w:footerReference w:type="default" r:id="rId9"/>
      <w:pgSz w:w="16838" w:h="11906" w:orient="landscape"/>
      <w:pgMar w:top="1134" w:right="1134" w:bottom="1417" w:left="1134" w:header="720" w:footer="1134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4D" w:rsidRDefault="00FE094D">
      <w:r>
        <w:separator/>
      </w:r>
    </w:p>
  </w:endnote>
  <w:endnote w:type="continuationSeparator" w:id="0">
    <w:p w:rsidR="00FE094D" w:rsidRDefault="00FE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14" w:rsidRDefault="00FE094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1" name="外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380314" w:rsidRDefault="00FE094D">
                          <w:pPr>
                            <w:pStyle w:val="a4"/>
                            <w:jc w:val="center"/>
                          </w:pPr>
                          <w:r>
                            <w:rPr>
                              <w:rStyle w:val="ab"/>
                            </w:rPr>
                            <w:fldChar w:fldCharType="begin"/>
                          </w:r>
                          <w:r>
                            <w:rPr>
                              <w:rStyle w:val="ab"/>
                            </w:rPr>
                            <w:instrText xml:space="preserve"> PAGE </w:instrText>
                          </w:r>
                          <w:r>
                            <w:rPr>
                              <w:rStyle w:val="ab"/>
                            </w:rPr>
                            <w:fldChar w:fldCharType="separate"/>
                          </w:r>
                          <w:r w:rsidR="008343D6">
                            <w:rPr>
                              <w:rStyle w:val="ab"/>
                              <w:noProof/>
                            </w:rPr>
                            <w:t>2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380314" w:rsidRDefault="00FE094D">
                          <w:pPr>
                            <w:pStyle w:val="a4"/>
                          </w:pP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外框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" filled="f" stroked="f">
              <v:textbox style="mso-fit-shape-to-text:t" inset="0,0,0,0">
                <w:txbxContent>
                  <w:p w:rsidR="00380314" w:rsidRDefault="00FE094D">
                    <w:pPr>
                      <w:pStyle w:val="a4"/>
                      <w:jc w:val="center"/>
                    </w:pPr>
                    <w:r>
                      <w:rPr>
                        <w:rStyle w:val="ab"/>
                      </w:rPr>
                      <w:fldChar w:fldCharType="begin"/>
                    </w:r>
                    <w:r>
                      <w:rPr>
                        <w:rStyle w:val="ab"/>
                      </w:rPr>
                      <w:instrText xml:space="preserve"> PAGE </w:instrText>
                    </w:r>
                    <w:r>
                      <w:rPr>
                        <w:rStyle w:val="ab"/>
                      </w:rPr>
                      <w:fldChar w:fldCharType="separate"/>
                    </w:r>
                    <w:r w:rsidR="008343D6">
                      <w:rPr>
                        <w:rStyle w:val="ab"/>
                        <w:noProof/>
                      </w:rPr>
                      <w:t>2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380314" w:rsidRDefault="00FE094D">
                    <w:pPr>
                      <w:pStyle w:val="a4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14" w:rsidRDefault="00FE094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2" name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380314" w:rsidRDefault="00FE094D">
                          <w:pPr>
                            <w:pStyle w:val="a4"/>
                            <w:jc w:val="center"/>
                          </w:pPr>
                          <w:r>
                            <w:rPr>
                              <w:rStyle w:val="ab"/>
                            </w:rPr>
                            <w:fldChar w:fldCharType="begin"/>
                          </w:r>
                          <w:r>
                            <w:rPr>
                              <w:rStyle w:val="ab"/>
                            </w:rPr>
                            <w:instrText xml:space="preserve"> PAGE </w:instrText>
                          </w:r>
                          <w:r>
                            <w:rPr>
                              <w:rStyle w:val="ab"/>
                            </w:rPr>
                            <w:fldChar w:fldCharType="separate"/>
                          </w:r>
                          <w:r w:rsidR="008343D6">
                            <w:rPr>
                              <w:rStyle w:val="ab"/>
                              <w:noProof/>
                            </w:rPr>
                            <w:t>4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380314" w:rsidRDefault="00FE094D">
                          <w:pPr>
                            <w:pStyle w:val="a4"/>
                          </w:pP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" filled="f" stroked="f">
              <v:textbox style="mso-fit-shape-to-text:t" inset="0,0,0,0">
                <w:txbxContent>
                  <w:p w:rsidR="00380314" w:rsidRDefault="00FE094D">
                    <w:pPr>
                      <w:pStyle w:val="a4"/>
                      <w:jc w:val="center"/>
                    </w:pPr>
                    <w:r>
                      <w:rPr>
                        <w:rStyle w:val="ab"/>
                      </w:rPr>
                      <w:fldChar w:fldCharType="begin"/>
                    </w:r>
                    <w:r>
                      <w:rPr>
                        <w:rStyle w:val="ab"/>
                      </w:rPr>
                      <w:instrText xml:space="preserve"> PAGE </w:instrText>
                    </w:r>
                    <w:r>
                      <w:rPr>
                        <w:rStyle w:val="ab"/>
                      </w:rPr>
                      <w:fldChar w:fldCharType="separate"/>
                    </w:r>
                    <w:r w:rsidR="008343D6">
                      <w:rPr>
                        <w:rStyle w:val="ab"/>
                        <w:noProof/>
                      </w:rPr>
                      <w:t>4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380314" w:rsidRDefault="00FE094D">
                    <w:pPr>
                      <w:pStyle w:val="a4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14" w:rsidRDefault="00FE094D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8343D6">
      <w:rPr>
        <w:noProof/>
        <w:lang w:val="zh-TW"/>
      </w:rPr>
      <w:t>7</w:t>
    </w:r>
    <w:r>
      <w:rPr>
        <w:lang w:val="zh-TW"/>
      </w:rPr>
      <w:fldChar w:fldCharType="end"/>
    </w:r>
  </w:p>
  <w:p w:rsidR="00380314" w:rsidRDefault="00FE094D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14" w:rsidRDefault="00FE094D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8343D6">
      <w:rPr>
        <w:noProof/>
        <w:lang w:val="zh-TW"/>
      </w:rPr>
      <w:t>8</w:t>
    </w:r>
    <w:r>
      <w:rPr>
        <w:lang w:val="zh-TW"/>
      </w:rPr>
      <w:fldChar w:fldCharType="end"/>
    </w:r>
  </w:p>
  <w:p w:rsidR="00380314" w:rsidRDefault="00FE094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4D" w:rsidRDefault="00FE094D">
      <w:r>
        <w:rPr>
          <w:color w:val="000000"/>
        </w:rPr>
        <w:separator/>
      </w:r>
    </w:p>
  </w:footnote>
  <w:footnote w:type="continuationSeparator" w:id="0">
    <w:p w:rsidR="00FE094D" w:rsidRDefault="00FE0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181664"/>
    <w:rsid w:val="00181664"/>
    <w:rsid w:val="008343D6"/>
    <w:rsid w:val="00FE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6708AF-DDC3-456C-8795-EA62903C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szCs w:val="24"/>
    </w:rPr>
  </w:style>
  <w:style w:type="paragraph" w:customStyle="1" w:styleId="Textbody">
    <w:name w:val="Text body"/>
    <w:pPr>
      <w:widowControl w:val="0"/>
      <w:suppressAutoHyphens/>
    </w:pPr>
    <w:rPr>
      <w:rFonts w:ascii="Times New Roman" w:hAnsi="Times New Roman"/>
      <w:szCs w:val="24"/>
    </w:rPr>
  </w:style>
  <w:style w:type="paragraph" w:styleId="a3">
    <w:name w:val="List Paragraph"/>
    <w:basedOn w:val="Textbody"/>
    <w:pPr>
      <w:ind w:left="48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4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"/>
    <w:basedOn w:val="Textbody"/>
    <w:pPr>
      <w:snapToGrid w:val="0"/>
      <w:spacing w:line="300" w:lineRule="auto"/>
    </w:pPr>
    <w:rPr>
      <w:sz w:val="28"/>
    </w:rPr>
  </w:style>
  <w:style w:type="paragraph" w:styleId="HTML">
    <w:name w:val="HTML Preformatted"/>
    <w:basedOn w:val="Textbod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6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a7">
    <w:name w:val="Balloon Text"/>
    <w:basedOn w:val="Textbody"/>
    <w:rPr>
      <w:rFonts w:ascii="Calibri Light" w:hAnsi="Calibri Light"/>
      <w:sz w:val="18"/>
      <w:szCs w:val="18"/>
    </w:rPr>
  </w:style>
  <w:style w:type="paragraph" w:styleId="a8">
    <w:name w:val="Note Heading"/>
    <w:basedOn w:val="Textbody"/>
    <w:next w:val="Textbody"/>
    <w:pPr>
      <w:jc w:val="center"/>
    </w:pPr>
    <w:rPr>
      <w:rFonts w:eastAsia="標楷體"/>
      <w:sz w:val="26"/>
      <w:szCs w:val="26"/>
    </w:rPr>
  </w:style>
  <w:style w:type="paragraph" w:styleId="a9">
    <w:name w:val="Closing"/>
    <w:basedOn w:val="Textbody"/>
    <w:pPr>
      <w:ind w:left="100"/>
    </w:pPr>
    <w:rPr>
      <w:rFonts w:eastAsia="標楷體"/>
      <w:sz w:val="26"/>
      <w:szCs w:val="26"/>
    </w:rPr>
  </w:style>
  <w:style w:type="paragraph" w:styleId="Web">
    <w:name w:val="Normal (Web)"/>
    <w:basedOn w:val="Textbody"/>
    <w:pPr>
      <w:widowControl/>
    </w:pPr>
    <w:rPr>
      <w:rFonts w:ascii="新細明體" w:hAnsi="新細明體" w:cs="新細明體"/>
      <w:kern w:val="0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a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styleId="ab">
    <w:name w:val="page number"/>
    <w:basedOn w:val="a0"/>
  </w:style>
  <w:style w:type="character" w:customStyle="1" w:styleId="ac">
    <w:name w:val="本文 字元"/>
    <w:basedOn w:val="a0"/>
    <w:rPr>
      <w:rFonts w:ascii="Times New Roman" w:eastAsia="新細明體" w:hAnsi="Times New Roman" w:cs="Times New Roman"/>
      <w:sz w:val="28"/>
      <w:szCs w:val="24"/>
    </w:rPr>
  </w:style>
  <w:style w:type="character" w:customStyle="1" w:styleId="HTML0">
    <w:name w:val="HTML 預設格式 字元"/>
    <w:basedOn w:val="a0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styleId="ae">
    <w:name w:val="Hyperlink"/>
    <w:basedOn w:val="a0"/>
    <w:rPr>
      <w:color w:val="0000FF"/>
      <w:u w:val="single"/>
    </w:rPr>
  </w:style>
  <w:style w:type="character" w:customStyle="1" w:styleId="ya-q-full-text1">
    <w:name w:val="ya-q-full-text1"/>
    <w:basedOn w:val="a0"/>
    <w:rPr>
      <w:color w:val="26282A"/>
      <w:sz w:val="23"/>
      <w:szCs w:val="23"/>
    </w:rPr>
  </w:style>
  <w:style w:type="character" w:customStyle="1" w:styleId="af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customStyle="1" w:styleId="af0">
    <w:name w:val="註釋標題 字元"/>
    <w:basedOn w:val="a0"/>
    <w:rPr>
      <w:rFonts w:ascii="Times New Roman" w:eastAsia="標楷體" w:hAnsi="Times New Roman" w:cs="Times New Roman"/>
      <w:sz w:val="26"/>
      <w:szCs w:val="26"/>
    </w:rPr>
  </w:style>
  <w:style w:type="character" w:customStyle="1" w:styleId="af1">
    <w:name w:val="結語 字元"/>
    <w:basedOn w:val="a0"/>
    <w:rPr>
      <w:rFonts w:ascii="Times New Roman" w:eastAsia="標楷體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高志璋</dc:creator>
  <cp:lastModifiedBy>廖益儀</cp:lastModifiedBy>
  <cp:revision>1</cp:revision>
  <cp:lastPrinted>2023-07-04T07:01:00Z</cp:lastPrinted>
  <dcterms:created xsi:type="dcterms:W3CDTF">2023-07-04T07:05:00Z</dcterms:created>
  <dcterms:modified xsi:type="dcterms:W3CDTF">2023-07-11T08:45:00Z</dcterms:modified>
</cp:coreProperties>
</file>