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3B" w:rsidRPr="00D36C69" w:rsidRDefault="00E62F3B" w:rsidP="00D36C69">
      <w:pPr>
        <w:keepNext/>
        <w:spacing w:before="180" w:after="180" w:line="500" w:lineRule="exact"/>
        <w:outlineLvl w:val="0"/>
        <w:rPr>
          <w:rFonts w:ascii="標楷體" w:eastAsia="標楷體" w:hAnsi="標楷體" w:cs="Times New Roman"/>
          <w:b/>
          <w:bCs/>
          <w:color w:val="000000" w:themeColor="text1"/>
          <w:kern w:val="52"/>
          <w:sz w:val="32"/>
          <w:szCs w:val="32"/>
        </w:rPr>
      </w:pPr>
      <w:bookmarkStart w:id="0" w:name="_Toc472929280"/>
      <w:r w:rsidRPr="00D36C69">
        <w:rPr>
          <w:rFonts w:ascii="標楷體" w:eastAsia="標楷體" w:hAnsi="標楷體" w:cs="Times New Roman" w:hint="eastAsia"/>
          <w:b/>
          <w:bCs/>
          <w:color w:val="000000" w:themeColor="text1"/>
          <w:kern w:val="52"/>
          <w:sz w:val="32"/>
          <w:szCs w:val="32"/>
        </w:rPr>
        <w:t>桃園市 10</w:t>
      </w:r>
      <w:r w:rsidR="004268EF" w:rsidRPr="00D36C69">
        <w:rPr>
          <w:rFonts w:ascii="標楷體" w:eastAsia="標楷體" w:hAnsi="標楷體" w:cs="Times New Roman" w:hint="eastAsia"/>
          <w:b/>
          <w:bCs/>
          <w:color w:val="000000" w:themeColor="text1"/>
          <w:kern w:val="52"/>
          <w:sz w:val="32"/>
          <w:szCs w:val="32"/>
        </w:rPr>
        <w:t>8</w:t>
      </w:r>
      <w:r w:rsidRPr="00D36C69">
        <w:rPr>
          <w:rFonts w:ascii="標楷體" w:eastAsia="標楷體" w:hAnsi="標楷體" w:cs="Times New Roman" w:hint="eastAsia"/>
          <w:b/>
          <w:bCs/>
          <w:color w:val="000000" w:themeColor="text1"/>
          <w:kern w:val="52"/>
          <w:sz w:val="32"/>
          <w:szCs w:val="32"/>
        </w:rPr>
        <w:t xml:space="preserve"> 年度</w:t>
      </w:r>
      <w:bookmarkStart w:id="1" w:name="_GoBack"/>
      <w:r w:rsidRPr="00D36C69">
        <w:rPr>
          <w:rFonts w:ascii="標楷體" w:eastAsia="標楷體" w:hAnsi="標楷體" w:cs="Times New Roman" w:hint="eastAsia"/>
          <w:b/>
          <w:bCs/>
          <w:color w:val="000000" w:themeColor="text1"/>
          <w:kern w:val="52"/>
          <w:sz w:val="32"/>
          <w:szCs w:val="32"/>
        </w:rPr>
        <w:t>推動品格教育</w:t>
      </w:r>
      <w:bookmarkEnd w:id="1"/>
      <w:r w:rsidR="004D11FA" w:rsidRPr="00D36C69">
        <w:rPr>
          <w:rFonts w:ascii="標楷體" w:eastAsia="標楷體" w:hAnsi="標楷體" w:cs="Times New Roman" w:hint="eastAsia"/>
          <w:b/>
          <w:bCs/>
          <w:color w:val="000000" w:themeColor="text1"/>
          <w:kern w:val="52"/>
          <w:sz w:val="32"/>
          <w:szCs w:val="32"/>
        </w:rPr>
        <w:t>融入課程與教學</w:t>
      </w:r>
      <w:r w:rsidRPr="00D36C69">
        <w:rPr>
          <w:rFonts w:ascii="標楷體" w:eastAsia="標楷體" w:hAnsi="標楷體" w:cs="Times New Roman" w:hint="eastAsia"/>
          <w:b/>
          <w:bCs/>
          <w:color w:val="000000" w:themeColor="text1"/>
          <w:kern w:val="52"/>
          <w:sz w:val="32"/>
          <w:szCs w:val="32"/>
        </w:rPr>
        <w:t>研討會計畫</w:t>
      </w:r>
      <w:bookmarkEnd w:id="0"/>
    </w:p>
    <w:p w:rsidR="00222168" w:rsidRPr="00800BDB" w:rsidRDefault="00E62F3B" w:rsidP="00E62F3B">
      <w:pPr>
        <w:snapToGrid w:val="0"/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800BDB">
        <w:rPr>
          <w:rFonts w:ascii="Times New Roman" w:eastAsia="標楷體" w:hAnsi="Times New Roman" w:cs="Times New Roman" w:hint="eastAsia"/>
          <w:b/>
          <w:sz w:val="28"/>
          <w:szCs w:val="28"/>
        </w:rPr>
        <w:t>壹、依據</w:t>
      </w:r>
      <w:r w:rsidR="00222168" w:rsidRPr="00800BDB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222168" w:rsidRPr="00800BDB">
        <w:rPr>
          <w:rFonts w:ascii="標楷體" w:eastAsia="標楷體" w:hAnsi="標楷體" w:cs="Times New Roman" w:hint="eastAsia"/>
          <w:szCs w:val="24"/>
        </w:rPr>
        <w:t>桃園市108年度推動品格教育計畫</w:t>
      </w:r>
    </w:p>
    <w:p w:rsidR="00A05A63" w:rsidRPr="00903708" w:rsidRDefault="00E62F3B" w:rsidP="00E62F3B">
      <w:pPr>
        <w:snapToGrid w:val="0"/>
        <w:spacing w:line="500" w:lineRule="exact"/>
        <w:ind w:left="566" w:hangingChars="202" w:hanging="566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0370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貳、緣起：</w:t>
      </w:r>
    </w:p>
    <w:p w:rsidR="00E62F3B" w:rsidRPr="00903708" w:rsidRDefault="00E62F3B" w:rsidP="001579D3">
      <w:pPr>
        <w:snapToGrid w:val="0"/>
        <w:spacing w:line="400" w:lineRule="exact"/>
        <w:ind w:leftChars="200" w:left="480" w:firstLineChars="200"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桃園市深耕品格教育多年，基層學校的推動不遺餘力，與「宏達基金會」合作多年的「品格一百」等各項活動都收到很好的效果。近年來品格教育已經漸漸落實融入在各項教學活動之中。為了精益求精，追求更好的成效，反思這幾年學校層次與班級層次的相關措施，該要思考下一個階段如何轉型，讓老師在班級中的推動與校園階層的推動有一番新的氣象與作法。</w:t>
      </w:r>
    </w:p>
    <w:p w:rsidR="00E62F3B" w:rsidRPr="00903708" w:rsidRDefault="00E62F3B" w:rsidP="001579D3">
      <w:pPr>
        <w:snapToGrid w:val="0"/>
        <w:spacing w:line="400" w:lineRule="exact"/>
        <w:ind w:leftChars="200" w:left="480" w:firstLineChars="200"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本次活動擬採用「世界咖啡館」與「開放空間技術」的精神，借用這樣型態的討論會，希望能夠得到更多元的反思與意見，為將來的推動激起更多的活力。</w:t>
      </w:r>
    </w:p>
    <w:p w:rsidR="00E62F3B" w:rsidRPr="00903708" w:rsidRDefault="00E62F3B" w:rsidP="00E62F3B">
      <w:pPr>
        <w:snapToGrid w:val="0"/>
        <w:spacing w:line="5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0370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參、目的</w:t>
      </w:r>
    </w:p>
    <w:p w:rsidR="00E62F3B" w:rsidRPr="00903708" w:rsidRDefault="00E62F3B" w:rsidP="00A904A7">
      <w:pPr>
        <w:snapToGrid w:val="0"/>
        <w:spacing w:line="400" w:lineRule="exact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03708">
        <w:rPr>
          <w:rFonts w:ascii="Times New Roman" w:eastAsia="標楷體" w:hAnsi="Times New Roman" w:cs="Times New Roman" w:hint="eastAsia"/>
          <w:color w:val="000000" w:themeColor="text1"/>
          <w:szCs w:val="28"/>
        </w:rPr>
        <w:t>一、提升學校校長及教師對於品格教育之重視程度，並增進其對於當代品格之核心價值及其行為準則之認識與實踐。</w:t>
      </w:r>
    </w:p>
    <w:p w:rsidR="00E62F3B" w:rsidRPr="00903708" w:rsidRDefault="00E62F3B" w:rsidP="00A904A7">
      <w:pPr>
        <w:snapToGrid w:val="0"/>
        <w:spacing w:line="400" w:lineRule="exact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03708">
        <w:rPr>
          <w:rFonts w:ascii="Times New Roman" w:eastAsia="標楷體" w:hAnsi="Times New Roman" w:cs="Times New Roman" w:hint="eastAsia"/>
          <w:color w:val="000000" w:themeColor="text1"/>
          <w:szCs w:val="28"/>
        </w:rPr>
        <w:t>二、透過討論與對話，反思品格教育推動措施，尋求持續激勵不斷進步之策略。</w:t>
      </w:r>
    </w:p>
    <w:p w:rsidR="00E62F3B" w:rsidRPr="00903708" w:rsidRDefault="00E62F3B" w:rsidP="00A904A7">
      <w:pPr>
        <w:snapToGrid w:val="0"/>
        <w:spacing w:line="400" w:lineRule="exact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03708">
        <w:rPr>
          <w:rFonts w:ascii="Times New Roman" w:eastAsia="標楷體" w:hAnsi="Times New Roman" w:cs="Times New Roman" w:hint="eastAsia"/>
          <w:color w:val="000000" w:themeColor="text1"/>
          <w:szCs w:val="28"/>
        </w:rPr>
        <w:t>三、引導、獎勵本市各級學校在既有基礎上發掘或發展其品格教育之特點，並配合教育改革各項重點，統整正式課程、非正式課程或潛在課程，以發揮言教、身教與境教等功能。</w:t>
      </w:r>
    </w:p>
    <w:p w:rsidR="00E62F3B" w:rsidRPr="001579D3" w:rsidRDefault="00E62F3B" w:rsidP="00222168">
      <w:pPr>
        <w:snapToGrid w:val="0"/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579D3">
        <w:rPr>
          <w:rFonts w:ascii="Times New Roman" w:eastAsia="標楷體" w:hAnsi="Times New Roman" w:cs="Times New Roman" w:hint="eastAsia"/>
          <w:b/>
          <w:sz w:val="28"/>
          <w:szCs w:val="28"/>
        </w:rPr>
        <w:t>肆、辦理單位：</w:t>
      </w:r>
    </w:p>
    <w:p w:rsidR="00E62F3B" w:rsidRPr="00903708" w:rsidRDefault="00222168" w:rsidP="00E62F3B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="00E62F3B" w:rsidRPr="00903708">
        <w:rPr>
          <w:rFonts w:ascii="Times New Roman" w:eastAsia="標楷體" w:hAnsi="Times New Roman" w:cs="Times New Roman" w:hint="eastAsia"/>
          <w:color w:val="000000" w:themeColor="text1"/>
          <w:szCs w:val="28"/>
        </w:rPr>
        <w:t>、主辦單位：</w:t>
      </w:r>
      <w:r w:rsidR="00A645FA">
        <w:rPr>
          <w:rFonts w:ascii="標楷體" w:eastAsia="標楷體" w:hAnsi="標楷體" w:cs="Times New Roman" w:hint="eastAsia"/>
          <w:color w:val="000000" w:themeColor="text1"/>
          <w:szCs w:val="24"/>
        </w:rPr>
        <w:t>桃園市政府教育局</w:t>
      </w:r>
    </w:p>
    <w:p w:rsidR="00E62F3B" w:rsidRPr="00FF0E91" w:rsidRDefault="00222168" w:rsidP="00E62F3B">
      <w:pPr>
        <w:snapToGrid w:val="0"/>
        <w:spacing w:line="400" w:lineRule="exact"/>
        <w:ind w:leftChars="236" w:left="849" w:hangingChars="118" w:hanging="283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二</w:t>
      </w:r>
      <w:r w:rsidR="00E62F3B" w:rsidRPr="00FF0E91">
        <w:rPr>
          <w:rFonts w:ascii="Times New Roman" w:eastAsia="標楷體" w:hAnsi="Times New Roman" w:cs="Times New Roman" w:hint="eastAsia"/>
          <w:szCs w:val="28"/>
        </w:rPr>
        <w:t>、承辦單位：桃園市</w:t>
      </w:r>
      <w:r w:rsidR="008C0B2E" w:rsidRPr="00FF0E91">
        <w:rPr>
          <w:rFonts w:ascii="Times New Roman" w:eastAsia="標楷體" w:hAnsi="Times New Roman" w:cs="Times New Roman" w:hint="eastAsia"/>
          <w:szCs w:val="28"/>
        </w:rPr>
        <w:t>中壢區林森國民小學</w:t>
      </w:r>
    </w:p>
    <w:p w:rsidR="00E62F3B" w:rsidRPr="00FF0E91" w:rsidRDefault="00E62F3B" w:rsidP="00E62F3B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FF0E91">
        <w:rPr>
          <w:rFonts w:ascii="Times New Roman" w:eastAsia="標楷體" w:hAnsi="Times New Roman" w:cs="Times New Roman" w:hint="eastAsia"/>
          <w:b/>
          <w:sz w:val="28"/>
          <w:szCs w:val="28"/>
        </w:rPr>
        <w:t>伍、實施日期：</w:t>
      </w:r>
      <w:r w:rsidRPr="00FF0E91">
        <w:rPr>
          <w:rFonts w:ascii="標楷體" w:eastAsia="標楷體" w:hAnsi="標楷體" w:cs="Times New Roman" w:hint="eastAsia"/>
          <w:szCs w:val="24"/>
        </w:rPr>
        <w:t>中華民國10</w:t>
      </w:r>
      <w:r w:rsidR="004268EF">
        <w:rPr>
          <w:rFonts w:ascii="標楷體" w:eastAsia="標楷體" w:hAnsi="標楷體" w:cs="Times New Roman" w:hint="eastAsia"/>
          <w:szCs w:val="24"/>
        </w:rPr>
        <w:t>8</w:t>
      </w:r>
      <w:r w:rsidRPr="00FF0E91">
        <w:rPr>
          <w:rFonts w:ascii="標楷體" w:eastAsia="標楷體" w:hAnsi="標楷體" w:cs="Times New Roman" w:hint="eastAsia"/>
          <w:szCs w:val="24"/>
        </w:rPr>
        <w:t>年</w:t>
      </w:r>
      <w:r w:rsidR="00FF0E91" w:rsidRPr="00FF0E91">
        <w:rPr>
          <w:rFonts w:ascii="標楷體" w:eastAsia="標楷體" w:hAnsi="標楷體" w:cs="Times New Roman" w:hint="eastAsia"/>
          <w:szCs w:val="24"/>
        </w:rPr>
        <w:t>1</w:t>
      </w:r>
      <w:r w:rsidR="00975F4B">
        <w:rPr>
          <w:rFonts w:ascii="標楷體" w:eastAsia="標楷體" w:hAnsi="標楷體" w:cs="Times New Roman" w:hint="eastAsia"/>
          <w:szCs w:val="24"/>
        </w:rPr>
        <w:t>1</w:t>
      </w:r>
      <w:r w:rsidRPr="00FF0E91">
        <w:rPr>
          <w:rFonts w:ascii="標楷體" w:eastAsia="標楷體" w:hAnsi="標楷體" w:cs="Times New Roman" w:hint="eastAsia"/>
          <w:szCs w:val="24"/>
        </w:rPr>
        <w:t>月</w:t>
      </w:r>
      <w:r w:rsidR="00975F4B">
        <w:rPr>
          <w:rFonts w:ascii="標楷體" w:eastAsia="標楷體" w:hAnsi="標楷體" w:cs="Times New Roman" w:hint="eastAsia"/>
          <w:szCs w:val="24"/>
        </w:rPr>
        <w:t>1</w:t>
      </w:r>
      <w:r w:rsidR="004268EF">
        <w:rPr>
          <w:rFonts w:ascii="標楷體" w:eastAsia="標楷體" w:hAnsi="標楷體" w:cs="Times New Roman" w:hint="eastAsia"/>
          <w:szCs w:val="24"/>
        </w:rPr>
        <w:t>4</w:t>
      </w:r>
      <w:r w:rsidRPr="00FF0E91">
        <w:rPr>
          <w:rFonts w:ascii="標楷體" w:eastAsia="標楷體" w:hAnsi="標楷體" w:cs="Times New Roman" w:hint="eastAsia"/>
          <w:szCs w:val="24"/>
        </w:rPr>
        <w:t>日（星期</w:t>
      </w:r>
      <w:r w:rsidR="0080186A">
        <w:rPr>
          <w:rFonts w:ascii="標楷體" w:eastAsia="標楷體" w:hAnsi="標楷體" w:cs="Times New Roman" w:hint="eastAsia"/>
          <w:szCs w:val="24"/>
        </w:rPr>
        <w:t>四</w:t>
      </w:r>
      <w:r w:rsidRPr="00FF0E91">
        <w:rPr>
          <w:rFonts w:ascii="標楷體" w:eastAsia="標楷體" w:hAnsi="標楷體" w:cs="Times New Roman" w:hint="eastAsia"/>
          <w:szCs w:val="24"/>
        </w:rPr>
        <w:t>）（09：</w:t>
      </w:r>
      <w:r w:rsidR="004F31BA" w:rsidRPr="00FF0E91">
        <w:rPr>
          <w:rFonts w:ascii="標楷體" w:eastAsia="標楷體" w:hAnsi="標楷體" w:cs="Times New Roman" w:hint="eastAsia"/>
          <w:szCs w:val="24"/>
        </w:rPr>
        <w:t>30-14</w:t>
      </w:r>
      <w:r w:rsidRPr="00FF0E91">
        <w:rPr>
          <w:rFonts w:ascii="標楷體" w:eastAsia="標楷體" w:hAnsi="標楷體" w:cs="Times New Roman" w:hint="eastAsia"/>
          <w:szCs w:val="24"/>
        </w:rPr>
        <w:t>：</w:t>
      </w:r>
      <w:r w:rsidR="004F31BA" w:rsidRPr="00FF0E91">
        <w:rPr>
          <w:rFonts w:ascii="標楷體" w:eastAsia="標楷體" w:hAnsi="標楷體" w:cs="Times New Roman" w:hint="eastAsia"/>
          <w:szCs w:val="24"/>
        </w:rPr>
        <w:t>4</w:t>
      </w:r>
      <w:r w:rsidRPr="00FF0E91">
        <w:rPr>
          <w:rFonts w:ascii="標楷體" w:eastAsia="標楷體" w:hAnsi="標楷體" w:cs="Times New Roman" w:hint="eastAsia"/>
          <w:szCs w:val="24"/>
        </w:rPr>
        <w:t>0）</w:t>
      </w:r>
    </w:p>
    <w:p w:rsidR="00E62F3B" w:rsidRPr="00FF0E91" w:rsidRDefault="00E62F3B" w:rsidP="00E62F3B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FF0E91">
        <w:rPr>
          <w:rFonts w:ascii="標楷體" w:eastAsia="標楷體" w:hAnsi="標楷體" w:cs="Times New Roman" w:hint="eastAsia"/>
          <w:b/>
          <w:sz w:val="28"/>
          <w:szCs w:val="28"/>
        </w:rPr>
        <w:t>陸、實施地點：</w:t>
      </w:r>
      <w:r w:rsidRPr="00FF0E91">
        <w:rPr>
          <w:rFonts w:ascii="標楷體" w:eastAsia="標楷體" w:hAnsi="標楷體" w:cs="Times New Roman" w:hint="eastAsia"/>
          <w:szCs w:val="24"/>
        </w:rPr>
        <w:t>桃園市</w:t>
      </w:r>
      <w:r w:rsidR="008C0B2E" w:rsidRPr="00FF0E91">
        <w:rPr>
          <w:rFonts w:ascii="Times New Roman" w:eastAsia="標楷體" w:hAnsi="Times New Roman" w:cs="Times New Roman" w:hint="eastAsia"/>
          <w:szCs w:val="28"/>
        </w:rPr>
        <w:t>中壢區林森國民小學</w:t>
      </w:r>
      <w:r w:rsidR="0080186A">
        <w:rPr>
          <w:rFonts w:ascii="Times New Roman" w:eastAsia="標楷體" w:hAnsi="Times New Roman" w:cs="Times New Roman" w:hint="eastAsia"/>
          <w:szCs w:val="28"/>
        </w:rPr>
        <w:t>學生活動中心。</w:t>
      </w:r>
    </w:p>
    <w:p w:rsidR="00E62F3B" w:rsidRPr="00903708" w:rsidRDefault="00E62F3B" w:rsidP="001963E2">
      <w:pPr>
        <w:spacing w:line="500" w:lineRule="exact"/>
        <w:ind w:left="1984" w:hangingChars="708" w:hanging="1984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柒、實施對象：</w:t>
      </w:r>
      <w:r w:rsidR="006077E4">
        <w:rPr>
          <w:rFonts w:ascii="標楷體" w:eastAsia="標楷體" w:hAnsi="標楷體" w:cs="Times New Roman" w:hint="eastAsia"/>
          <w:color w:val="000000" w:themeColor="text1"/>
          <w:szCs w:val="24"/>
        </w:rPr>
        <w:t>桃園市國民中、小學</w:t>
      </w:r>
      <w:r w:rsidR="00A675A0">
        <w:rPr>
          <w:rFonts w:ascii="標楷體" w:eastAsia="標楷體" w:hAnsi="標楷體" w:cs="Times New Roman" w:hint="eastAsia"/>
          <w:color w:val="000000" w:themeColor="text1"/>
          <w:szCs w:val="24"/>
        </w:rPr>
        <w:t>校長、主任、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品格教育承辦人</w:t>
      </w:r>
      <w:r w:rsidR="00A675A0">
        <w:rPr>
          <w:rFonts w:ascii="標楷體" w:eastAsia="標楷體" w:hAnsi="標楷體" w:cs="Times New Roman" w:hint="eastAsia"/>
          <w:color w:val="000000" w:themeColor="text1"/>
          <w:szCs w:val="24"/>
        </w:rPr>
        <w:t>或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對品格教育推動有興趣的人員。每校一名，計60人。</w:t>
      </w:r>
    </w:p>
    <w:p w:rsidR="00E62F3B" w:rsidRPr="00903708" w:rsidRDefault="00E62F3B" w:rsidP="00E62F3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 xml:space="preserve">捌、實施內容： </w:t>
      </w:r>
    </w:p>
    <w:p w:rsidR="00E62F3B" w:rsidRPr="00903708" w:rsidRDefault="00E62F3B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一、邀請各校校長或品格教育承辦人，以「世界咖啡館」的型態進行對話與討論。</w:t>
      </w:r>
    </w:p>
    <w:p w:rsidR="00E62F3B" w:rsidRPr="00903708" w:rsidRDefault="00E62F3B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二、針對近幾年推動的成效、推動過程中的困境，抑或目標與推動方式的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配合與檢討等各方面之問題。</w:t>
      </w:r>
    </w:p>
    <w:p w:rsidR="00E62F3B" w:rsidRPr="00903708" w:rsidRDefault="00E62F3B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三、以分桌座談討論的方式進行。60人分成6組（桌），每組（桌）10人，設「講師」（桌長）一名，由「講師」（桌長）協助引導及歸納統整。</w:t>
      </w:r>
    </w:p>
    <w:p w:rsidR="00E62F3B" w:rsidRPr="00903708" w:rsidRDefault="00E62F3B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四、討論固定時間之後，自由交換分組，繼續進行主題內容的討論。</w:t>
      </w:r>
    </w:p>
    <w:p w:rsidR="00E62F3B" w:rsidRPr="00903708" w:rsidRDefault="00202E5D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五、活動程序表如附件</w:t>
      </w:r>
      <w:r w:rsidR="00E62F3B"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一。</w:t>
      </w:r>
    </w:p>
    <w:p w:rsidR="00E62F3B" w:rsidRPr="00903708" w:rsidRDefault="00E62F3B" w:rsidP="00E62F3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玖、預期績效</w:t>
      </w:r>
    </w:p>
    <w:p w:rsidR="00E62F3B" w:rsidRPr="00903708" w:rsidRDefault="00E62F3B" w:rsidP="00E62F3B">
      <w:pPr>
        <w:spacing w:line="460" w:lineRule="exact"/>
        <w:ind w:leftChars="177" w:left="991" w:hangingChars="236" w:hanging="566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一、成功宣示本市將邁向品格大市之決心，大幅提升本市核心競爭能力。</w:t>
      </w:r>
    </w:p>
    <w:p w:rsidR="00E62F3B" w:rsidRPr="00903708" w:rsidRDefault="00E62F3B" w:rsidP="00F54554">
      <w:pPr>
        <w:spacing w:line="460" w:lineRule="exact"/>
        <w:ind w:leftChars="200" w:left="96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二、藉由本計畫之推動，發展品格校園文化之特色，營造優質學習環境，凝聚共識。</w:t>
      </w:r>
    </w:p>
    <w:p w:rsidR="00E62F3B" w:rsidRPr="00FF0E91" w:rsidRDefault="00E62F3B" w:rsidP="00F54554">
      <w:pPr>
        <w:spacing w:line="460" w:lineRule="exact"/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FF0E91">
        <w:rPr>
          <w:rFonts w:ascii="標楷體" w:eastAsia="標楷體" w:hAnsi="標楷體" w:cs="Times New Roman" w:hint="eastAsia"/>
          <w:szCs w:val="24"/>
        </w:rPr>
        <w:t>三、透過成員的討論找出品格教育推動的作法及改進方式，作為全市</w:t>
      </w:r>
      <w:r w:rsidR="00FF0E91" w:rsidRPr="00FF0E91">
        <w:rPr>
          <w:rFonts w:ascii="標楷體" w:eastAsia="標楷體" w:hAnsi="標楷體" w:cs="Times New Roman" w:hint="eastAsia"/>
          <w:szCs w:val="24"/>
        </w:rPr>
        <w:t>中、小學(含</w:t>
      </w:r>
      <w:r w:rsidR="00356292" w:rsidRPr="00FF0E91">
        <w:rPr>
          <w:rFonts w:ascii="標楷體" w:eastAsia="標楷體" w:hAnsi="標楷體" w:cs="Times New Roman" w:hint="eastAsia"/>
          <w:szCs w:val="24"/>
        </w:rPr>
        <w:t>私</w:t>
      </w:r>
      <w:r w:rsidR="00FF0E91" w:rsidRPr="00FF0E91">
        <w:rPr>
          <w:rFonts w:ascii="標楷體" w:eastAsia="標楷體" w:hAnsi="標楷體" w:cs="Times New Roman" w:hint="eastAsia"/>
          <w:szCs w:val="24"/>
        </w:rPr>
        <w:t>立學校</w:t>
      </w:r>
      <w:r w:rsidR="008C0B2E" w:rsidRPr="00FF0E91">
        <w:rPr>
          <w:rFonts w:ascii="標楷體" w:eastAsia="標楷體" w:hAnsi="標楷體" w:cs="Times New Roman" w:hint="eastAsia"/>
          <w:szCs w:val="24"/>
        </w:rPr>
        <w:t>)</w:t>
      </w:r>
      <w:r w:rsidRPr="00FF0E91">
        <w:rPr>
          <w:rFonts w:ascii="標楷體" w:eastAsia="標楷體" w:hAnsi="標楷體" w:cs="Times New Roman" w:hint="eastAsia"/>
          <w:szCs w:val="24"/>
        </w:rPr>
        <w:t>全面推動品格教育之基礎。</w:t>
      </w:r>
    </w:p>
    <w:p w:rsidR="00E62F3B" w:rsidRPr="001579D3" w:rsidRDefault="00E62F3B" w:rsidP="00222168">
      <w:pPr>
        <w:spacing w:line="460" w:lineRule="exact"/>
        <w:ind w:left="496" w:hangingChars="177" w:hanging="496"/>
        <w:rPr>
          <w:rFonts w:ascii="標楷體" w:eastAsia="標楷體" w:hAnsi="標楷體" w:cs="Times New Roman"/>
          <w:b/>
          <w:sz w:val="28"/>
          <w:szCs w:val="28"/>
        </w:rPr>
      </w:pPr>
      <w:r w:rsidRPr="001579D3">
        <w:rPr>
          <w:rFonts w:ascii="標楷體" w:eastAsia="標楷體" w:hAnsi="標楷體" w:cs="Times New Roman" w:hint="eastAsia"/>
          <w:b/>
          <w:sz w:val="28"/>
          <w:szCs w:val="28"/>
        </w:rPr>
        <w:t>拾、經費預算：</w:t>
      </w:r>
      <w:r w:rsidR="00222168" w:rsidRPr="001579D3">
        <w:rPr>
          <w:rFonts w:ascii="標楷體" w:eastAsia="標楷體" w:hAnsi="標楷體" w:cs="Times New Roman" w:hint="eastAsia"/>
          <w:szCs w:val="24"/>
        </w:rPr>
        <w:t>由桃園市政府教育局全額</w:t>
      </w:r>
      <w:r w:rsidR="009757C4" w:rsidRPr="001579D3">
        <w:rPr>
          <w:rFonts w:ascii="標楷體" w:eastAsia="標楷體" w:hAnsi="標楷體" w:cs="Times New Roman" w:hint="eastAsia"/>
          <w:szCs w:val="24"/>
        </w:rPr>
        <w:t>支應</w:t>
      </w:r>
      <w:r w:rsidRPr="001579D3">
        <w:rPr>
          <w:rFonts w:ascii="標楷體" w:eastAsia="標楷體" w:hAnsi="標楷體" w:cs="Times New Roman" w:hint="eastAsia"/>
          <w:szCs w:val="24"/>
        </w:rPr>
        <w:t>。</w:t>
      </w:r>
    </w:p>
    <w:p w:rsidR="00266015" w:rsidRPr="00903708" w:rsidRDefault="00E62F3B" w:rsidP="00E62F3B">
      <w:pPr>
        <w:spacing w:line="460" w:lineRule="exact"/>
        <w:ind w:left="496" w:hangingChars="177" w:hanging="496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拾壹、獎勵：</w:t>
      </w:r>
    </w:p>
    <w:p w:rsidR="00E62F3B" w:rsidRDefault="00E62F3B" w:rsidP="00266015">
      <w:pPr>
        <w:spacing w:line="460" w:lineRule="exact"/>
        <w:ind w:leftChars="200" w:left="480" w:firstLineChars="200"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承辦學校工作人員表現優良者，依據「公立高級中等以下學校校長成績考核辦法」、「公立高級中等以下學校教師成績考核辦法」及「桃園市</w:t>
      </w:r>
      <w:r w:rsidR="00CE094C"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市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立各級學校</w:t>
      </w:r>
      <w:r w:rsidR="00552D14"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及幼兒園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教職員獎懲要點」規定，核予獎勵，以慰辛勞。</w:t>
      </w:r>
    </w:p>
    <w:p w:rsidR="00E62F3B" w:rsidRPr="00903708" w:rsidRDefault="00E62F3B" w:rsidP="00E62F3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拾貳、附則：</w:t>
      </w:r>
    </w:p>
    <w:p w:rsidR="00E62F3B" w:rsidRPr="00903708" w:rsidRDefault="00E62F3B" w:rsidP="00C25E9D">
      <w:pPr>
        <w:spacing w:line="460" w:lineRule="exact"/>
        <w:ind w:firstLineChars="177" w:firstLine="425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一、參與研習人員准予公（差）假登記</w:t>
      </w:r>
      <w:r w:rsidR="000860A0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核發研習時數</w:t>
      </w:r>
      <w:r w:rsidR="004268EF">
        <w:rPr>
          <w:rFonts w:ascii="標楷體" w:eastAsia="標楷體" w:hAnsi="標楷體" w:cs="Times New Roman" w:hint="eastAsia"/>
          <w:color w:val="000000" w:themeColor="text1"/>
          <w:szCs w:val="24"/>
        </w:rPr>
        <w:t>4</w:t>
      </w: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小時。</w:t>
      </w:r>
    </w:p>
    <w:p w:rsidR="00E62F3B" w:rsidRPr="00903708" w:rsidRDefault="00E62F3B" w:rsidP="00E62F3B">
      <w:pPr>
        <w:spacing w:line="460" w:lineRule="exact"/>
        <w:ind w:firstLineChars="177" w:firstLine="425"/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t>二、本計畫陳市府教育局轉陳教育部國民及學前教育署核准後實施。</w:t>
      </w:r>
    </w:p>
    <w:p w:rsidR="008B47BA" w:rsidRDefault="008B47BA">
      <w:pPr>
        <w:widowControl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br w:type="page"/>
      </w:r>
    </w:p>
    <w:p w:rsidR="00247263" w:rsidRPr="00903708" w:rsidRDefault="00247263" w:rsidP="00247263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lastRenderedPageBreak/>
        <w:t>拾參、研討內容：</w:t>
      </w:r>
    </w:p>
    <w:tbl>
      <w:tblPr>
        <w:tblStyle w:val="26"/>
        <w:tblW w:w="9968" w:type="dxa"/>
        <w:jc w:val="center"/>
        <w:tblLook w:val="04A0" w:firstRow="1" w:lastRow="0" w:firstColumn="1" w:lastColumn="0" w:noHBand="0" w:noVBand="1"/>
      </w:tblPr>
      <w:tblGrid>
        <w:gridCol w:w="1192"/>
        <w:gridCol w:w="821"/>
        <w:gridCol w:w="4406"/>
        <w:gridCol w:w="2557"/>
        <w:gridCol w:w="992"/>
      </w:tblGrid>
      <w:tr w:rsidR="001579D3" w:rsidRPr="001579D3" w:rsidTr="00F622B5">
        <w:trPr>
          <w:trHeight w:val="380"/>
          <w:jc w:val="center"/>
        </w:trPr>
        <w:tc>
          <w:tcPr>
            <w:tcW w:w="1192" w:type="dxa"/>
            <w:vAlign w:val="center"/>
          </w:tcPr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br w:type="page"/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項次</w:t>
            </w:r>
          </w:p>
        </w:tc>
        <w:tc>
          <w:tcPr>
            <w:tcW w:w="821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4406" w:type="dxa"/>
            <w:vAlign w:val="center"/>
          </w:tcPr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內容</w:t>
            </w:r>
          </w:p>
        </w:tc>
        <w:tc>
          <w:tcPr>
            <w:tcW w:w="2557" w:type="dxa"/>
            <w:vAlign w:val="center"/>
          </w:tcPr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主持人</w:t>
            </w:r>
          </w:p>
        </w:tc>
        <w:tc>
          <w:tcPr>
            <w:tcW w:w="992" w:type="dxa"/>
            <w:vAlign w:val="center"/>
          </w:tcPr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1579D3" w:rsidRPr="001579D3" w:rsidTr="00F622B5">
        <w:trPr>
          <w:trHeight w:val="903"/>
          <w:jc w:val="center"/>
        </w:trPr>
        <w:tc>
          <w:tcPr>
            <w:tcW w:w="1192" w:type="dxa"/>
            <w:vAlign w:val="center"/>
          </w:tcPr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第一階段</w:t>
            </w:r>
          </w:p>
          <w:p w:rsidR="001579D3" w:rsidRPr="001579D3" w:rsidRDefault="001579D3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討論議題</w:t>
            </w:r>
          </w:p>
        </w:tc>
        <w:tc>
          <w:tcPr>
            <w:tcW w:w="821" w:type="dxa"/>
            <w:vAlign w:val="center"/>
          </w:tcPr>
          <w:p w:rsid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10:10</w:t>
            </w:r>
          </w:p>
          <w:p w:rsid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|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4406" w:type="dxa"/>
            <w:vAlign w:val="center"/>
          </w:tcPr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採取廣泛刻意及積極主動的方法以促進學校品格教育的實踐與發展。</w:t>
            </w:r>
          </w:p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品格教與知做中學、學中思。</w:t>
            </w:r>
          </w:p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品格教育的重要性，提升國民小學品格教育的具體策略</w:t>
            </w:r>
            <w:r w:rsidR="000966E6">
              <w:rPr>
                <w:rFonts w:asciiTheme="minorHAnsi" w:eastAsia="標楷體" w:hAnsiTheme="minorHAnsi" w:hint="eastAsia"/>
                <w:color w:val="000000"/>
                <w:sz w:val="24"/>
                <w:szCs w:val="24"/>
              </w:rPr>
              <w:t>。</w:t>
            </w:r>
          </w:p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如何創新品格教育</w:t>
            </w: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6E</w:t>
            </w: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教學融入各領域實施。</w:t>
            </w:r>
          </w:p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由學校層面剖析品格教育的實施成效。</w:t>
            </w:r>
          </w:p>
          <w:p w:rsidR="001579D3" w:rsidRPr="001579D3" w:rsidRDefault="001579D3" w:rsidP="00C75975">
            <w:pPr>
              <w:numPr>
                <w:ilvl w:val="0"/>
                <w:numId w:val="4"/>
              </w:numPr>
              <w:rPr>
                <w:rFonts w:asciiTheme="minorHAnsi" w:eastAsia="標楷體" w:hAnsiTheme="minorHAnsi"/>
                <w:color w:val="000000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社會轉變中的學校品格</w:t>
            </w:r>
            <w:r w:rsidR="00F622B5"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素養</w:t>
            </w:r>
            <w:r w:rsidRPr="001579D3">
              <w:rPr>
                <w:rFonts w:asciiTheme="minorHAnsi" w:eastAsia="標楷體" w:hAnsiTheme="minorHAnsi"/>
                <w:color w:val="000000"/>
                <w:sz w:val="24"/>
                <w:szCs w:val="24"/>
              </w:rPr>
              <w:t>再思考。</w:t>
            </w:r>
          </w:p>
        </w:tc>
        <w:tc>
          <w:tcPr>
            <w:tcW w:w="2557" w:type="dxa"/>
            <w:vAlign w:val="center"/>
          </w:tcPr>
          <w:p w:rsidR="00F622B5" w:rsidRPr="001579D3" w:rsidRDefault="00F622B5" w:rsidP="00F622B5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1579D3" w:rsidRPr="001579D3" w:rsidRDefault="001579D3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992" w:type="dxa"/>
            <w:vAlign w:val="center"/>
          </w:tcPr>
          <w:p w:rsidR="001579D3" w:rsidRPr="001579D3" w:rsidRDefault="001579D3" w:rsidP="001579D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579D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六位講師分組進行時間及內容研討</w:t>
            </w:r>
          </w:p>
        </w:tc>
      </w:tr>
      <w:tr w:rsidR="00F622B5" w:rsidRPr="001579D3" w:rsidTr="00F622B5">
        <w:trPr>
          <w:trHeight w:val="903"/>
          <w:jc w:val="center"/>
        </w:trPr>
        <w:tc>
          <w:tcPr>
            <w:tcW w:w="1192" w:type="dxa"/>
            <w:vAlign w:val="center"/>
          </w:tcPr>
          <w:p w:rsidR="00F622B5" w:rsidRPr="001579D3" w:rsidRDefault="00F622B5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第二階段討論議題</w:t>
            </w:r>
          </w:p>
        </w:tc>
        <w:tc>
          <w:tcPr>
            <w:tcW w:w="821" w:type="dxa"/>
            <w:vAlign w:val="center"/>
          </w:tcPr>
          <w:p w:rsidR="00F622B5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11:10</w:t>
            </w:r>
          </w:p>
          <w:p w:rsidR="00F622B5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|</w:t>
            </w:r>
          </w:p>
          <w:p w:rsidR="00F622B5" w:rsidRPr="001579D3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406" w:type="dxa"/>
            <w:vAlign w:val="center"/>
          </w:tcPr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採取廣泛刻意及積極主動的方法以促進學校品格教育的實踐與發展。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品格教與知做中學、學中思。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品格教育的重要性，提升國民小學品格教育的具體策略</w:t>
            </w:r>
            <w:r w:rsidR="000966E6"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如何創新品格教育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6E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教學融入各領域實施。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由學校層面剖析品格教育的實施成效。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11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社會轉變中的學校品格</w:t>
            </w:r>
            <w:r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素養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再思考。</w:t>
            </w:r>
          </w:p>
        </w:tc>
        <w:tc>
          <w:tcPr>
            <w:tcW w:w="2557" w:type="dxa"/>
            <w:vAlign w:val="center"/>
          </w:tcPr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992" w:type="dxa"/>
            <w:vAlign w:val="center"/>
          </w:tcPr>
          <w:p w:rsidR="00F622B5" w:rsidRPr="001579D3" w:rsidRDefault="00F622B5" w:rsidP="001579D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579D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六位講師分組進行環境及成效研討</w:t>
            </w:r>
          </w:p>
        </w:tc>
      </w:tr>
      <w:tr w:rsidR="00F622B5" w:rsidRPr="001579D3" w:rsidTr="00F622B5">
        <w:trPr>
          <w:trHeight w:val="274"/>
          <w:jc w:val="center"/>
        </w:trPr>
        <w:tc>
          <w:tcPr>
            <w:tcW w:w="1192" w:type="dxa"/>
            <w:vAlign w:val="center"/>
          </w:tcPr>
          <w:p w:rsidR="00F622B5" w:rsidRPr="001579D3" w:rsidRDefault="00F622B5" w:rsidP="009533A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第三階段討論議題</w:t>
            </w:r>
          </w:p>
        </w:tc>
        <w:tc>
          <w:tcPr>
            <w:tcW w:w="821" w:type="dxa"/>
            <w:vAlign w:val="center"/>
          </w:tcPr>
          <w:p w:rsidR="00F622B5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13:00</w:t>
            </w:r>
          </w:p>
          <w:p w:rsidR="00F622B5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|</w:t>
            </w:r>
          </w:p>
          <w:p w:rsidR="00F622B5" w:rsidRPr="001579D3" w:rsidRDefault="00F622B5" w:rsidP="001579D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13:50</w:t>
            </w:r>
          </w:p>
        </w:tc>
        <w:tc>
          <w:tcPr>
            <w:tcW w:w="4406" w:type="dxa"/>
            <w:vAlign w:val="center"/>
          </w:tcPr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採取廣泛刻意及積極主動的方法以促進學校品格教育的實踐與發展。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品格教與知做中學、學中思。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品格教育的重要性，提升國民小學品格教育的具體策略</w:t>
            </w:r>
            <w:r w:rsidR="000966E6"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如何創新品格教育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6E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教學融入各領域實施。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由學校層面剖析品格教育的實施成效。</w:t>
            </w:r>
          </w:p>
          <w:p w:rsidR="00F622B5" w:rsidRPr="001579D3" w:rsidRDefault="00F622B5" w:rsidP="00C75975">
            <w:pPr>
              <w:pStyle w:val="aa"/>
              <w:numPr>
                <w:ilvl w:val="0"/>
                <w:numId w:val="9"/>
              </w:numPr>
              <w:ind w:leftChars="0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社會轉變中的學校品格</w:t>
            </w:r>
            <w:r>
              <w:rPr>
                <w:rFonts w:asciiTheme="minorHAnsi" w:eastAsia="標楷體" w:hAnsiTheme="minorHAnsi" w:hint="eastAsia"/>
                <w:color w:val="000000" w:themeColor="text1"/>
                <w:sz w:val="24"/>
                <w:szCs w:val="24"/>
              </w:rPr>
              <w:t>素養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再思考。</w:t>
            </w:r>
          </w:p>
        </w:tc>
        <w:tc>
          <w:tcPr>
            <w:tcW w:w="2557" w:type="dxa"/>
            <w:vAlign w:val="center"/>
          </w:tcPr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992" w:type="dxa"/>
            <w:vAlign w:val="center"/>
          </w:tcPr>
          <w:p w:rsidR="00F622B5" w:rsidRPr="001579D3" w:rsidRDefault="00F622B5" w:rsidP="001579D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579D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六位講師分組進行課程與教學實做</w:t>
            </w:r>
          </w:p>
        </w:tc>
      </w:tr>
    </w:tbl>
    <w:p w:rsidR="00222168" w:rsidRDefault="00222168" w:rsidP="00E62F3B">
      <w:pPr>
        <w:rPr>
          <w:rFonts w:ascii="標楷體" w:eastAsia="標楷體" w:hAnsi="標楷體" w:cs="Times New Roman"/>
          <w:color w:val="000000" w:themeColor="text1"/>
          <w:szCs w:val="24"/>
        </w:rPr>
      </w:pPr>
    </w:p>
    <w:p w:rsidR="00F515CF" w:rsidRDefault="00F515CF" w:rsidP="00E62F3B">
      <w:pPr>
        <w:rPr>
          <w:rFonts w:ascii="標楷體" w:eastAsia="標楷體" w:hAnsi="標楷體" w:cs="Times New Roman"/>
          <w:color w:val="000000" w:themeColor="text1"/>
          <w:szCs w:val="24"/>
        </w:rPr>
      </w:pPr>
    </w:p>
    <w:p w:rsidR="001579D3" w:rsidRDefault="001579D3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p w:rsidR="00E62F3B" w:rsidRPr="00903708" w:rsidRDefault="00E62F3B" w:rsidP="00E62F3B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附表一</w:t>
      </w:r>
    </w:p>
    <w:p w:rsidR="00E62F3B" w:rsidRPr="00903708" w:rsidRDefault="00E62F3B" w:rsidP="00E62F3B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0370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 10</w:t>
      </w:r>
      <w:r w:rsidR="004268E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8</w:t>
      </w:r>
      <w:r w:rsidRPr="0090370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年度</w:t>
      </w:r>
      <w:r w:rsidRPr="00903708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推動品格教育</w:t>
      </w:r>
      <w:r w:rsidR="004D11F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融入課程與教學</w:t>
      </w:r>
      <w:r w:rsidRPr="0090370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研討會程序表</w:t>
      </w:r>
    </w:p>
    <w:tbl>
      <w:tblPr>
        <w:tblStyle w:val="26"/>
        <w:tblW w:w="9462" w:type="dxa"/>
        <w:jc w:val="center"/>
        <w:tblLook w:val="04A0" w:firstRow="1" w:lastRow="0" w:firstColumn="1" w:lastColumn="0" w:noHBand="0" w:noVBand="1"/>
      </w:tblPr>
      <w:tblGrid>
        <w:gridCol w:w="747"/>
        <w:gridCol w:w="1642"/>
        <w:gridCol w:w="2356"/>
        <w:gridCol w:w="2886"/>
        <w:gridCol w:w="1831"/>
      </w:tblGrid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br w:type="page"/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項次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內容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主持人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09:30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報到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4A2F1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林森國小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</w:p>
        </w:tc>
      </w:tr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10:00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10:10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開幕式</w:t>
            </w:r>
          </w:p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活動說明及分組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F63FB2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教育局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br/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高安邦局長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80186A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學生活動中心</w:t>
            </w:r>
          </w:p>
        </w:tc>
      </w:tr>
      <w:tr w:rsidR="00F622B5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F622B5" w:rsidRPr="001579D3" w:rsidRDefault="00F622B5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F622B5" w:rsidRPr="00DA2C20" w:rsidRDefault="00F622B5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10:10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356" w:type="dxa"/>
            <w:vAlign w:val="center"/>
          </w:tcPr>
          <w:p w:rsidR="00F622B5" w:rsidRPr="00DA2C20" w:rsidRDefault="00F622B5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第一階段研討</w:t>
            </w:r>
          </w:p>
        </w:tc>
        <w:tc>
          <w:tcPr>
            <w:tcW w:w="2886" w:type="dxa"/>
            <w:vAlign w:val="center"/>
          </w:tcPr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1831" w:type="dxa"/>
            <w:vAlign w:val="center"/>
          </w:tcPr>
          <w:p w:rsidR="00F622B5" w:rsidRPr="001579D3" w:rsidRDefault="00F622B5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六位講師分組</w:t>
            </w:r>
          </w:p>
          <w:p w:rsidR="00F622B5" w:rsidRPr="001579D3" w:rsidRDefault="00F622B5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進行主題研討</w:t>
            </w:r>
          </w:p>
          <w:p w:rsidR="00F622B5" w:rsidRPr="001579D3" w:rsidRDefault="00F622B5" w:rsidP="00DA2C20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/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分組教室</w:t>
            </w:r>
          </w:p>
        </w:tc>
      </w:tr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11:00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11:10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84166E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休息一下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林森國小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(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換組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F622B5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F622B5" w:rsidRPr="001579D3" w:rsidRDefault="00F622B5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F622B5" w:rsidRPr="00DA2C20" w:rsidRDefault="00F622B5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11:10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2356" w:type="dxa"/>
            <w:vAlign w:val="center"/>
          </w:tcPr>
          <w:p w:rsidR="00F622B5" w:rsidRPr="00DA2C20" w:rsidRDefault="00F622B5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第二階段研討</w:t>
            </w:r>
          </w:p>
        </w:tc>
        <w:tc>
          <w:tcPr>
            <w:tcW w:w="2886" w:type="dxa"/>
            <w:vAlign w:val="center"/>
          </w:tcPr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1831" w:type="dxa"/>
            <w:vAlign w:val="center"/>
          </w:tcPr>
          <w:p w:rsidR="00F622B5" w:rsidRPr="001579D3" w:rsidRDefault="00F622B5" w:rsidP="001E28AF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六位講師分組</w:t>
            </w:r>
          </w:p>
          <w:p w:rsidR="00F622B5" w:rsidRPr="001579D3" w:rsidRDefault="00F622B5" w:rsidP="001E28AF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進行主題研討</w:t>
            </w:r>
          </w:p>
          <w:p w:rsidR="00F622B5" w:rsidRPr="001579D3" w:rsidRDefault="00F622B5" w:rsidP="00DA2C20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/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分組教室</w:t>
            </w:r>
          </w:p>
        </w:tc>
      </w:tr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12:00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午餐及休息時間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林森國小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(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換組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F622B5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F622B5" w:rsidRPr="001579D3" w:rsidRDefault="00F622B5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F622B5" w:rsidRPr="00DA2C20" w:rsidRDefault="00F622B5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13:00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13:50</w:t>
            </w:r>
          </w:p>
        </w:tc>
        <w:tc>
          <w:tcPr>
            <w:tcW w:w="2356" w:type="dxa"/>
            <w:vAlign w:val="center"/>
          </w:tcPr>
          <w:p w:rsidR="00F622B5" w:rsidRPr="00DA2C20" w:rsidRDefault="00F622B5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DA2C20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第三階段研討</w:t>
            </w:r>
          </w:p>
        </w:tc>
        <w:tc>
          <w:tcPr>
            <w:tcW w:w="2886" w:type="dxa"/>
            <w:vAlign w:val="center"/>
          </w:tcPr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東門國小伍鴻麟校長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永順國小嚴朝寶校長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新明國小林瑞錫校長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文化國小鄭惠欽校長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大華國小黃坤亮校長</w:t>
            </w:r>
          </w:p>
          <w:p w:rsidR="00F622B5" w:rsidRPr="001579D3" w:rsidRDefault="00F622B5" w:rsidP="00B971B4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長興國小許梅珍校長</w:t>
            </w:r>
          </w:p>
        </w:tc>
        <w:tc>
          <w:tcPr>
            <w:tcW w:w="1831" w:type="dxa"/>
            <w:vAlign w:val="center"/>
          </w:tcPr>
          <w:p w:rsidR="00F622B5" w:rsidRPr="001579D3" w:rsidRDefault="00F622B5" w:rsidP="001E28AF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六位講師分組</w:t>
            </w:r>
          </w:p>
          <w:p w:rsidR="00F622B5" w:rsidRPr="001579D3" w:rsidRDefault="00F622B5" w:rsidP="001E28AF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進行主題研討</w:t>
            </w:r>
          </w:p>
          <w:p w:rsidR="00F622B5" w:rsidRPr="001579D3" w:rsidRDefault="00F622B5" w:rsidP="00DA2C20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/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分組教室</w:t>
            </w:r>
          </w:p>
        </w:tc>
      </w:tr>
      <w:tr w:rsidR="001579D3" w:rsidRPr="001579D3" w:rsidTr="008B47BA">
        <w:trPr>
          <w:trHeight w:val="903"/>
          <w:jc w:val="center"/>
        </w:trPr>
        <w:tc>
          <w:tcPr>
            <w:tcW w:w="747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42" w:type="dxa"/>
            <w:vAlign w:val="center"/>
          </w:tcPr>
          <w:p w:rsidR="001579D3" w:rsidRPr="001579D3" w:rsidRDefault="001579D3" w:rsidP="00BF299C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13:50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～</w:t>
            </w: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14:40</w:t>
            </w:r>
          </w:p>
        </w:tc>
        <w:tc>
          <w:tcPr>
            <w:tcW w:w="2356" w:type="dxa"/>
            <w:vAlign w:val="center"/>
          </w:tcPr>
          <w:p w:rsidR="001579D3" w:rsidRPr="001579D3" w:rsidRDefault="001579D3" w:rsidP="00E62F3B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學校品格教育</w:t>
            </w:r>
          </w:p>
          <w:p w:rsidR="001579D3" w:rsidRPr="001579D3" w:rsidRDefault="001579D3" w:rsidP="007F78B3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實務探討</w:t>
            </w:r>
          </w:p>
        </w:tc>
        <w:tc>
          <w:tcPr>
            <w:tcW w:w="2886" w:type="dxa"/>
            <w:vAlign w:val="center"/>
          </w:tcPr>
          <w:p w:rsidR="001579D3" w:rsidRPr="001579D3" w:rsidRDefault="001579D3" w:rsidP="00F63FB2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曾文政校長</w:t>
            </w:r>
          </w:p>
        </w:tc>
        <w:tc>
          <w:tcPr>
            <w:tcW w:w="1831" w:type="dxa"/>
            <w:vAlign w:val="center"/>
          </w:tcPr>
          <w:p w:rsidR="001579D3" w:rsidRPr="001579D3" w:rsidRDefault="001579D3" w:rsidP="0080186A">
            <w:pPr>
              <w:jc w:val="center"/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</w:pPr>
            <w:r w:rsidRPr="001579D3">
              <w:rPr>
                <w:rFonts w:asciiTheme="minorHAnsi" w:eastAsia="標楷體" w:hAnsiTheme="minorHAnsi"/>
                <w:color w:val="000000" w:themeColor="text1"/>
                <w:sz w:val="24"/>
                <w:szCs w:val="24"/>
              </w:rPr>
              <w:t>學生活動中心</w:t>
            </w:r>
          </w:p>
        </w:tc>
      </w:tr>
    </w:tbl>
    <w:p w:rsidR="00E62F3B" w:rsidRPr="00903708" w:rsidRDefault="00E62F3B" w:rsidP="00E62F3B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E62F3B" w:rsidRPr="00903708" w:rsidSect="000847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58" w:rsidRDefault="00CF3F58" w:rsidP="002F4B2A">
      <w:r>
        <w:separator/>
      </w:r>
    </w:p>
  </w:endnote>
  <w:endnote w:type="continuationSeparator" w:id="0">
    <w:p w:rsidR="00CF3F58" w:rsidRDefault="00CF3F58" w:rsidP="002F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58" w:rsidRDefault="00CF3F58" w:rsidP="002F4B2A">
      <w:r>
        <w:separator/>
      </w:r>
    </w:p>
  </w:footnote>
  <w:footnote w:type="continuationSeparator" w:id="0">
    <w:p w:rsidR="00CF3F58" w:rsidRDefault="00CF3F58" w:rsidP="002F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D70"/>
    <w:multiLevelType w:val="hybridMultilevel"/>
    <w:tmpl w:val="1B9802FE"/>
    <w:lvl w:ilvl="0" w:tplc="915CF8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62665"/>
    <w:multiLevelType w:val="hybridMultilevel"/>
    <w:tmpl w:val="505EBAA0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516E3"/>
    <w:multiLevelType w:val="hybridMultilevel"/>
    <w:tmpl w:val="82FEDF04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0B5A48"/>
    <w:multiLevelType w:val="hybridMultilevel"/>
    <w:tmpl w:val="D67E23DE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E328C"/>
    <w:multiLevelType w:val="hybridMultilevel"/>
    <w:tmpl w:val="505EBAA0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683C2D"/>
    <w:multiLevelType w:val="hybridMultilevel"/>
    <w:tmpl w:val="607A93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4D1ABA"/>
    <w:multiLevelType w:val="hybridMultilevel"/>
    <w:tmpl w:val="DB2E0628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594041"/>
    <w:multiLevelType w:val="hybridMultilevel"/>
    <w:tmpl w:val="8AE891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0F5A15"/>
    <w:multiLevelType w:val="hybridMultilevel"/>
    <w:tmpl w:val="010693AE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7C2BB2"/>
    <w:multiLevelType w:val="hybridMultilevel"/>
    <w:tmpl w:val="4DEA7E46"/>
    <w:lvl w:ilvl="0" w:tplc="BE22A3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FA04B3"/>
    <w:multiLevelType w:val="hybridMultilevel"/>
    <w:tmpl w:val="E5BA9ADA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FC1557"/>
    <w:multiLevelType w:val="hybridMultilevel"/>
    <w:tmpl w:val="59FA31B6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3B"/>
    <w:rsid w:val="0000677B"/>
    <w:rsid w:val="00033DD0"/>
    <w:rsid w:val="00084777"/>
    <w:rsid w:val="000860A0"/>
    <w:rsid w:val="000966E6"/>
    <w:rsid w:val="000A22B1"/>
    <w:rsid w:val="000A3F78"/>
    <w:rsid w:val="000A7EA8"/>
    <w:rsid w:val="001418FA"/>
    <w:rsid w:val="001579D3"/>
    <w:rsid w:val="00162FBF"/>
    <w:rsid w:val="00170DC2"/>
    <w:rsid w:val="001963E2"/>
    <w:rsid w:val="001B78A3"/>
    <w:rsid w:val="001E62C7"/>
    <w:rsid w:val="00202E5D"/>
    <w:rsid w:val="00210EEE"/>
    <w:rsid w:val="00222168"/>
    <w:rsid w:val="00247263"/>
    <w:rsid w:val="00266015"/>
    <w:rsid w:val="00267FB3"/>
    <w:rsid w:val="002757C3"/>
    <w:rsid w:val="002B2071"/>
    <w:rsid w:val="002F4B2A"/>
    <w:rsid w:val="003301CD"/>
    <w:rsid w:val="00335A59"/>
    <w:rsid w:val="00347534"/>
    <w:rsid w:val="003477EC"/>
    <w:rsid w:val="00356292"/>
    <w:rsid w:val="00360B8E"/>
    <w:rsid w:val="003C0AAB"/>
    <w:rsid w:val="003D0637"/>
    <w:rsid w:val="0041047B"/>
    <w:rsid w:val="004268EF"/>
    <w:rsid w:val="00453431"/>
    <w:rsid w:val="00484F9E"/>
    <w:rsid w:val="004A2F13"/>
    <w:rsid w:val="004A6640"/>
    <w:rsid w:val="004D11FA"/>
    <w:rsid w:val="004F31BA"/>
    <w:rsid w:val="00510F53"/>
    <w:rsid w:val="00552D14"/>
    <w:rsid w:val="005674D7"/>
    <w:rsid w:val="0057531C"/>
    <w:rsid w:val="00576FF0"/>
    <w:rsid w:val="0058089E"/>
    <w:rsid w:val="00592691"/>
    <w:rsid w:val="005B0973"/>
    <w:rsid w:val="005B74ED"/>
    <w:rsid w:val="005B7A0D"/>
    <w:rsid w:val="005D32CF"/>
    <w:rsid w:val="006077E4"/>
    <w:rsid w:val="006260F2"/>
    <w:rsid w:val="00640351"/>
    <w:rsid w:val="006502FB"/>
    <w:rsid w:val="0067002C"/>
    <w:rsid w:val="00670C77"/>
    <w:rsid w:val="0067768D"/>
    <w:rsid w:val="006806BC"/>
    <w:rsid w:val="00684E19"/>
    <w:rsid w:val="0068578A"/>
    <w:rsid w:val="00694386"/>
    <w:rsid w:val="006B3CF3"/>
    <w:rsid w:val="006D6035"/>
    <w:rsid w:val="006D7CC7"/>
    <w:rsid w:val="006F435E"/>
    <w:rsid w:val="006F772B"/>
    <w:rsid w:val="007452C1"/>
    <w:rsid w:val="00753BAB"/>
    <w:rsid w:val="00761487"/>
    <w:rsid w:val="00783194"/>
    <w:rsid w:val="0079625B"/>
    <w:rsid w:val="007A2C93"/>
    <w:rsid w:val="007B0C6D"/>
    <w:rsid w:val="007E4F49"/>
    <w:rsid w:val="007F78B3"/>
    <w:rsid w:val="00800BDB"/>
    <w:rsid w:val="0080186A"/>
    <w:rsid w:val="00832673"/>
    <w:rsid w:val="0084166E"/>
    <w:rsid w:val="008418FA"/>
    <w:rsid w:val="0084225F"/>
    <w:rsid w:val="00852095"/>
    <w:rsid w:val="0086743A"/>
    <w:rsid w:val="008814BF"/>
    <w:rsid w:val="008A7A7D"/>
    <w:rsid w:val="008B47BA"/>
    <w:rsid w:val="008C0B2E"/>
    <w:rsid w:val="008E0AFE"/>
    <w:rsid w:val="008E0E2E"/>
    <w:rsid w:val="008F1CF1"/>
    <w:rsid w:val="008F1E55"/>
    <w:rsid w:val="00900F4F"/>
    <w:rsid w:val="00903708"/>
    <w:rsid w:val="009235A6"/>
    <w:rsid w:val="00940C0C"/>
    <w:rsid w:val="00963364"/>
    <w:rsid w:val="00963DB1"/>
    <w:rsid w:val="009703DE"/>
    <w:rsid w:val="009757C4"/>
    <w:rsid w:val="00975F4B"/>
    <w:rsid w:val="009913F7"/>
    <w:rsid w:val="009B6FE2"/>
    <w:rsid w:val="009C18C3"/>
    <w:rsid w:val="009D18CD"/>
    <w:rsid w:val="00A003DB"/>
    <w:rsid w:val="00A014EC"/>
    <w:rsid w:val="00A05A63"/>
    <w:rsid w:val="00A27416"/>
    <w:rsid w:val="00A3777F"/>
    <w:rsid w:val="00A645FA"/>
    <w:rsid w:val="00A675A0"/>
    <w:rsid w:val="00A70C32"/>
    <w:rsid w:val="00A86F41"/>
    <w:rsid w:val="00A904A7"/>
    <w:rsid w:val="00A9427B"/>
    <w:rsid w:val="00AA4722"/>
    <w:rsid w:val="00AA7355"/>
    <w:rsid w:val="00B34E98"/>
    <w:rsid w:val="00B75AB4"/>
    <w:rsid w:val="00BA11B0"/>
    <w:rsid w:val="00BA2DB2"/>
    <w:rsid w:val="00BA58BD"/>
    <w:rsid w:val="00BD4E30"/>
    <w:rsid w:val="00C0419E"/>
    <w:rsid w:val="00C1237E"/>
    <w:rsid w:val="00C13C8C"/>
    <w:rsid w:val="00C25E9D"/>
    <w:rsid w:val="00C30F63"/>
    <w:rsid w:val="00C42C78"/>
    <w:rsid w:val="00C44F8D"/>
    <w:rsid w:val="00C52540"/>
    <w:rsid w:val="00C73CD9"/>
    <w:rsid w:val="00C75975"/>
    <w:rsid w:val="00C91168"/>
    <w:rsid w:val="00C97C72"/>
    <w:rsid w:val="00CC037B"/>
    <w:rsid w:val="00CC3214"/>
    <w:rsid w:val="00CD2AE3"/>
    <w:rsid w:val="00CE094C"/>
    <w:rsid w:val="00CF3F58"/>
    <w:rsid w:val="00CF725F"/>
    <w:rsid w:val="00D164B3"/>
    <w:rsid w:val="00D30E73"/>
    <w:rsid w:val="00D32813"/>
    <w:rsid w:val="00D36C69"/>
    <w:rsid w:val="00D5380E"/>
    <w:rsid w:val="00D67FA2"/>
    <w:rsid w:val="00D842D2"/>
    <w:rsid w:val="00D86018"/>
    <w:rsid w:val="00D9460A"/>
    <w:rsid w:val="00D97BA2"/>
    <w:rsid w:val="00DA2C20"/>
    <w:rsid w:val="00DC24B7"/>
    <w:rsid w:val="00DD004C"/>
    <w:rsid w:val="00DF759C"/>
    <w:rsid w:val="00E1188A"/>
    <w:rsid w:val="00E13773"/>
    <w:rsid w:val="00E174B6"/>
    <w:rsid w:val="00E17D1B"/>
    <w:rsid w:val="00E51816"/>
    <w:rsid w:val="00E62F3B"/>
    <w:rsid w:val="00E92D3D"/>
    <w:rsid w:val="00EA5DF2"/>
    <w:rsid w:val="00F515CF"/>
    <w:rsid w:val="00F54554"/>
    <w:rsid w:val="00F622B5"/>
    <w:rsid w:val="00F63FB2"/>
    <w:rsid w:val="00F73ED9"/>
    <w:rsid w:val="00FA0E96"/>
    <w:rsid w:val="00FB74C1"/>
    <w:rsid w:val="00FC68EF"/>
    <w:rsid w:val="00FD5E37"/>
    <w:rsid w:val="00FF0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C9E4A1-EFF1-4442-A8AF-8ED2669C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6">
    <w:name w:val="表格格線26"/>
    <w:basedOn w:val="a1"/>
    <w:next w:val="a3"/>
    <w:uiPriority w:val="39"/>
    <w:rsid w:val="00E62F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62F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4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4B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4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F4B2A"/>
    <w:rPr>
      <w:sz w:val="20"/>
      <w:szCs w:val="20"/>
    </w:rPr>
  </w:style>
  <w:style w:type="paragraph" w:styleId="aa">
    <w:name w:val="List Paragraph"/>
    <w:basedOn w:val="a"/>
    <w:uiPriority w:val="34"/>
    <w:qFormat/>
    <w:rsid w:val="002472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AFEF-FD46-4B11-AC5F-177DA662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黃素敷</dc:creator>
  <cp:lastModifiedBy>註冊組長</cp:lastModifiedBy>
  <cp:revision>2</cp:revision>
  <cp:lastPrinted>2019-01-18T03:51:00Z</cp:lastPrinted>
  <dcterms:created xsi:type="dcterms:W3CDTF">2019-10-24T03:56:00Z</dcterms:created>
  <dcterms:modified xsi:type="dcterms:W3CDTF">2019-10-24T03:56:00Z</dcterms:modified>
</cp:coreProperties>
</file>